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AE1" w:rsidRPr="00211EDB" w:rsidRDefault="006A2AE1" w:rsidP="001A6B7F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6A2AE1" w:rsidRPr="00211EDB" w:rsidRDefault="006A2AE1" w:rsidP="001A6B7F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6A2AE1" w:rsidRPr="00211EDB" w:rsidRDefault="006A2AE1" w:rsidP="001A6B7F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</w:rPr>
        <w:t>Szám: 867/4/2014.</w:t>
      </w:r>
    </w:p>
    <w:p w:rsidR="006A2AE1" w:rsidRPr="00211EDB" w:rsidRDefault="006A2AE1" w:rsidP="001A6B7F">
      <w:pPr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pStyle w:val="Heading1"/>
        <w:rPr>
          <w:sz w:val="24"/>
        </w:rPr>
      </w:pPr>
      <w:r w:rsidRPr="00211EDB">
        <w:rPr>
          <w:sz w:val="24"/>
        </w:rPr>
        <w:t>Zalagyömörő Község Önkormányzat</w:t>
      </w:r>
    </w:p>
    <w:p w:rsidR="006A2AE1" w:rsidRPr="00211EDB" w:rsidRDefault="006A2AE1" w:rsidP="001A6B7F">
      <w:pPr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11EDB">
        <w:rPr>
          <w:rFonts w:ascii="Times New Roman" w:hAnsi="Times New Roman"/>
          <w:b/>
          <w:bCs/>
          <w:sz w:val="24"/>
          <w:szCs w:val="24"/>
        </w:rPr>
        <w:t>Képviselő-testületének</w:t>
      </w: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11EDB">
        <w:rPr>
          <w:rFonts w:ascii="Times New Roman" w:hAnsi="Times New Roman"/>
          <w:b/>
          <w:bCs/>
          <w:sz w:val="24"/>
          <w:szCs w:val="24"/>
        </w:rPr>
        <w:t>2014. március 25. napon megtartott</w:t>
      </w: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11EDB">
        <w:rPr>
          <w:rFonts w:ascii="Times New Roman" w:hAnsi="Times New Roman"/>
          <w:b/>
          <w:bCs/>
          <w:sz w:val="24"/>
          <w:szCs w:val="24"/>
        </w:rPr>
        <w:t>nyílt üléséről</w:t>
      </w: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  <w:r w:rsidRPr="00211EDB">
        <w:rPr>
          <w:rFonts w:ascii="Times New Roman" w:hAnsi="Times New Roman"/>
          <w:b/>
          <w:bCs/>
          <w:spacing w:val="60"/>
          <w:sz w:val="24"/>
          <w:szCs w:val="24"/>
        </w:rPr>
        <w:t>jegyzőkönyv</w:t>
      </w: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spacing w:val="60"/>
          <w:sz w:val="24"/>
          <w:szCs w:val="24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spacing w:val="60"/>
          <w:sz w:val="24"/>
          <w:szCs w:val="24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spacing w:val="60"/>
          <w:sz w:val="24"/>
          <w:szCs w:val="24"/>
        </w:rPr>
      </w:pP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</w:p>
    <w:p w:rsidR="006A2AE1" w:rsidRPr="00211EDB" w:rsidRDefault="006A2AE1" w:rsidP="00400F3A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  <w:r w:rsidRPr="00211EDB">
        <w:rPr>
          <w:rFonts w:ascii="Times New Roman" w:hAnsi="Times New Roman"/>
          <w:spacing w:val="60"/>
          <w:sz w:val="24"/>
          <w:szCs w:val="24"/>
        </w:rPr>
        <w:tab/>
      </w:r>
    </w:p>
    <w:p w:rsidR="006A2AE1" w:rsidRPr="00211EDB" w:rsidRDefault="006A2AE1" w:rsidP="001A6B7F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400F3A">
      <w:pPr>
        <w:ind w:left="4530" w:firstLine="1134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Határozat: 9-11</w:t>
      </w:r>
    </w:p>
    <w:p w:rsidR="006A2AE1" w:rsidRPr="00211EDB" w:rsidRDefault="006A2AE1" w:rsidP="001A6B7F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  <w:t>Rendelet: -</w:t>
      </w:r>
    </w:p>
    <w:p w:rsidR="006A2AE1" w:rsidRPr="00211EDB" w:rsidRDefault="006A2AE1" w:rsidP="001A6B7F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</w:p>
    <w:p w:rsidR="006A2AE1" w:rsidRPr="00211EDB" w:rsidRDefault="006A2AE1" w:rsidP="001A6B7F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A2AE1" w:rsidRDefault="006A2AE1" w:rsidP="00865586">
      <w:pPr>
        <w:jc w:val="both"/>
      </w:pPr>
    </w:p>
    <w:p w:rsidR="006A2AE1" w:rsidRDefault="006A2AE1" w:rsidP="00865586">
      <w:pPr>
        <w:jc w:val="both"/>
      </w:pPr>
    </w:p>
    <w:p w:rsidR="006A2AE1" w:rsidRPr="00865586" w:rsidRDefault="006A2AE1" w:rsidP="00865586">
      <w:pPr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</w:rPr>
        <w:t>ZALAGYÖMÖRŐ KÖZSÉG</w:t>
      </w: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</w:rPr>
        <w:t>ÖNKORMÁNYZATA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</w:rPr>
        <w:t>Szám: 867/4/2014.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J E G Y Z Ő K Ö N Y V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064C8A">
      <w:pPr>
        <w:spacing w:line="100" w:lineRule="atLeast"/>
        <w:ind w:left="1134" w:hanging="1134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Készült:</w:t>
      </w:r>
      <w:r w:rsidRPr="00211EDB">
        <w:rPr>
          <w:rFonts w:ascii="Times New Roman" w:hAnsi="Times New Roman"/>
          <w:sz w:val="24"/>
          <w:szCs w:val="24"/>
        </w:rPr>
        <w:tab/>
        <w:t>Zalagyömörő Község Önkormányzatának 2014. március 25-én, 13.00 órai kezdettel megtartott nyilvános képviselő-testületi üléséről.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Helye:</w:t>
      </w:r>
      <w:r w:rsidRPr="00211EDB">
        <w:rPr>
          <w:rFonts w:ascii="Times New Roman" w:hAnsi="Times New Roman"/>
          <w:sz w:val="24"/>
          <w:szCs w:val="24"/>
        </w:rPr>
        <w:tab/>
        <w:t>Polgármesteri Hivatal 8349 Zalagyömörő, Fő 2. szám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Jelen vannak:</w:t>
      </w:r>
      <w:r w:rsidRPr="00211EDB">
        <w:rPr>
          <w:rFonts w:ascii="Times New Roman" w:hAnsi="Times New Roman"/>
          <w:sz w:val="24"/>
          <w:szCs w:val="24"/>
        </w:rPr>
        <w:tab/>
        <w:t>Illés László polgármester,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>Söjtöri Dezső alpolgármester,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 xml:space="preserve">Dr. Tőtős András képviselő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Tanácskozási joggal meghívott</w:t>
      </w:r>
      <w:r w:rsidRPr="00211EDB">
        <w:rPr>
          <w:rFonts w:ascii="Times New Roman" w:hAnsi="Times New Roman"/>
          <w:sz w:val="24"/>
          <w:szCs w:val="24"/>
        </w:rPr>
        <w:t>: Bencze Gyöngyi aljegyző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Jegyzőkönyvvezető:</w:t>
      </w:r>
      <w:r w:rsidRPr="00211EDB">
        <w:rPr>
          <w:rFonts w:ascii="Times New Roman" w:hAnsi="Times New Roman"/>
          <w:sz w:val="24"/>
          <w:szCs w:val="24"/>
        </w:rPr>
        <w:t xml:space="preserve"> </w:t>
      </w:r>
      <w:r w:rsidRPr="00211EDB">
        <w:rPr>
          <w:rFonts w:ascii="Times New Roman" w:hAnsi="Times New Roman"/>
          <w:sz w:val="24"/>
          <w:szCs w:val="24"/>
        </w:rPr>
        <w:tab/>
        <w:t>Tordáné Ughy Ilona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Távolmaradását bejelentette:</w:t>
      </w:r>
      <w:r w:rsidRPr="00211EDB">
        <w:rPr>
          <w:rFonts w:ascii="Times New Roman" w:hAnsi="Times New Roman"/>
          <w:sz w:val="24"/>
          <w:szCs w:val="24"/>
        </w:rPr>
        <w:tab/>
        <w:t>Tóth András képviselő,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 xml:space="preserve">Vass Géza képviselő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  <w:u w:val="single"/>
        </w:rPr>
        <w:t>Illés László</w:t>
      </w:r>
      <w:r w:rsidRPr="00211EDB">
        <w:rPr>
          <w:rFonts w:ascii="Times New Roman" w:hAnsi="Times New Roman"/>
          <w:sz w:val="24"/>
          <w:szCs w:val="24"/>
        </w:rPr>
        <w:t xml:space="preserve"> polgármester: köszöntöm a mai ülésen megjelent képviselő társaimat, az aljegyzőt és a jegyzőkönyvvezetőt.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jelenléti ív alapján megállapítom, hogy az öt fő képviselő-testületi tagok közül jelen van három fő, így az ülés határozat képes.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Jegyzőkönyv hitelesítőknek Söjtöri Dezsőt és Dr. Tőtős Andrást javaslom.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064C8A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211EDB">
        <w:rPr>
          <w:rFonts w:ascii="Times New Roman" w:hAnsi="Times New Roman"/>
          <w:i/>
          <w:iCs/>
          <w:sz w:val="24"/>
          <w:szCs w:val="24"/>
        </w:rPr>
        <w:t>A javaslatot a Képviselő-testület 3 igen szavazattal – ellenszavazat, tartózkodás és határozat hozatal nélkül – elfogadta.</w:t>
      </w:r>
    </w:p>
    <w:p w:rsidR="006A2AE1" w:rsidRPr="00211EDB" w:rsidRDefault="006A2AE1" w:rsidP="00064C8A">
      <w:pPr>
        <w:pStyle w:val="BodyTextIndent"/>
        <w:ind w:left="0" w:firstLine="0"/>
        <w:rPr>
          <w:iCs/>
        </w:rPr>
      </w:pPr>
    </w:p>
    <w:p w:rsidR="006A2AE1" w:rsidRPr="00211EDB" w:rsidRDefault="006A2AE1" w:rsidP="00064C8A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  <w:u w:val="single"/>
        </w:rPr>
        <w:t>Illés László</w:t>
      </w:r>
      <w:r w:rsidRPr="00211EDB">
        <w:rPr>
          <w:rFonts w:ascii="Times New Roman" w:hAnsi="Times New Roman"/>
          <w:sz w:val="24"/>
          <w:szCs w:val="24"/>
        </w:rPr>
        <w:t xml:space="preserve"> polgármester: javaslom, hogy a meghívóban szereplő napirendi pontok kerüljenek megtárgyalásra.</w:t>
      </w:r>
    </w:p>
    <w:p w:rsidR="006A2AE1" w:rsidRPr="00211EDB" w:rsidRDefault="006A2AE1" w:rsidP="00064C8A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064C8A">
      <w:pPr>
        <w:pStyle w:val="BodyTextIndent"/>
        <w:ind w:left="0" w:firstLine="0"/>
        <w:rPr>
          <w:i/>
          <w:iCs/>
        </w:rPr>
      </w:pPr>
      <w:r w:rsidRPr="00211EDB">
        <w:rPr>
          <w:i/>
          <w:iCs/>
        </w:rPr>
        <w:t>A képviselő-testület a napirendre tett javaslatot 3 igen szavazattal – ellenszavazat, tartózkodás és határozat hozatal nélkül – elfogadta a következők szerint:</w:t>
      </w:r>
    </w:p>
    <w:p w:rsidR="006A2AE1" w:rsidRPr="00211EDB" w:rsidRDefault="006A2AE1" w:rsidP="00064C8A">
      <w:pPr>
        <w:pStyle w:val="BodyTextIndent"/>
        <w:ind w:left="0" w:firstLine="0"/>
        <w:rPr>
          <w:i/>
          <w:iCs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Napirendek:</w:t>
      </w: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1./ Zalagyömörői Cifrapalota Óvoda átalakítási és bővítési munkáinak elvégzéséhez </w:t>
      </w: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      kivitelező kiválasztása</w:t>
      </w: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      </w:t>
      </w:r>
      <w:r w:rsidRPr="00211EDB">
        <w:rPr>
          <w:rFonts w:ascii="Times New Roman" w:hAnsi="Times New Roman"/>
          <w:sz w:val="24"/>
          <w:szCs w:val="24"/>
          <w:u w:val="single"/>
        </w:rPr>
        <w:t>Előadó:</w:t>
      </w:r>
      <w:r w:rsidRPr="00211EDB">
        <w:rPr>
          <w:rFonts w:ascii="Times New Roman" w:hAnsi="Times New Roman"/>
          <w:sz w:val="24"/>
          <w:szCs w:val="24"/>
        </w:rPr>
        <w:t xml:space="preserve"> Illés László polgármester</w:t>
      </w: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6A2AE1" w:rsidRDefault="006A2AE1" w:rsidP="00BD52C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6A2AE1" w:rsidRDefault="006A2AE1" w:rsidP="00BD52C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6A2AE1" w:rsidRDefault="006A2AE1" w:rsidP="00BD52C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2./ Helyi Választási Bizottság tagjainak megválasztása</w:t>
      </w: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     </w:t>
      </w:r>
      <w:r w:rsidRPr="00211EDB">
        <w:rPr>
          <w:rFonts w:ascii="Times New Roman" w:hAnsi="Times New Roman"/>
          <w:sz w:val="24"/>
          <w:szCs w:val="24"/>
          <w:u w:val="single"/>
        </w:rPr>
        <w:t>Előadó:</w:t>
      </w:r>
      <w:r w:rsidRPr="00211EDB">
        <w:rPr>
          <w:rFonts w:ascii="Times New Roman" w:hAnsi="Times New Roman"/>
          <w:sz w:val="24"/>
          <w:szCs w:val="24"/>
        </w:rPr>
        <w:t xml:space="preserve"> Pallér Edina jegyző megbízásából Bencze Gyöngyi aljegyző</w:t>
      </w: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6A2AE1" w:rsidRPr="00211EDB" w:rsidRDefault="006A2AE1" w:rsidP="00BD52CC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3./ Vegyes ügyek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NAPIRENDEK TÁRGYALÁSA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A05787">
      <w:pPr>
        <w:ind w:left="1560" w:hanging="156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1./ napirend:</w:t>
      </w:r>
      <w:r w:rsidRPr="00211EDB">
        <w:rPr>
          <w:rFonts w:ascii="Times New Roman" w:hAnsi="Times New Roman"/>
          <w:b/>
          <w:sz w:val="24"/>
          <w:szCs w:val="24"/>
          <w:u w:val="single"/>
        </w:rPr>
        <w:tab/>
        <w:t>Zalagyömörői Cifrapalota Óvoda átalakítási és bővítési munkáinak elvégzéséhez kivitelező személyének kiválasztása</w:t>
      </w:r>
    </w:p>
    <w:p w:rsidR="006A2AE1" w:rsidRPr="00211EDB" w:rsidRDefault="006A2AE1" w:rsidP="00A05787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  <w:t xml:space="preserve">       </w:t>
      </w:r>
      <w:r w:rsidRPr="00211EDB">
        <w:rPr>
          <w:rFonts w:ascii="Times New Roman" w:hAnsi="Times New Roman"/>
          <w:sz w:val="24"/>
          <w:szCs w:val="24"/>
          <w:u w:val="single"/>
        </w:rPr>
        <w:t>Előadó:</w:t>
      </w:r>
      <w:r w:rsidRPr="00211EDB">
        <w:rPr>
          <w:rFonts w:ascii="Times New Roman" w:hAnsi="Times New Roman"/>
          <w:sz w:val="24"/>
          <w:szCs w:val="24"/>
        </w:rPr>
        <w:t xml:space="preserve"> Illés László polgármester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  <w:u w:val="single"/>
        </w:rPr>
        <w:t>Illés László polgármester:</w:t>
      </w:r>
      <w:r w:rsidRPr="00211EDB">
        <w:rPr>
          <w:rFonts w:ascii="Times New Roman" w:hAnsi="Times New Roman"/>
          <w:sz w:val="24"/>
          <w:szCs w:val="24"/>
        </w:rPr>
        <w:t xml:space="preserve"> Tájékoztatja a képviselő-testületet, hogy az óvoda felújítására vonatkozóan három építési vállalkozótól kértünk árajánlatot. Nevezetesen a Construct-TWO Kft-től, a Gáz-Coop Kft-től és a Hettyei-Éptech Kft-től. A három cég közül a Gáz-Coop és a Hettyei Éptech Kft nyújtotta be árajánlatát. (Aki úgy gondolja, a benyújtott anyagot áttanulmányozhatja.)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Az árajánlatok áttanulmányozására, értékelésére felkértem egy építészmérnököt, Szabó Dánielt. Ő mindkét cég árajánlatát értékelte, és egyértelműen a Hettyei Éptech Kft árajánlatát tartotta elfogadhatóbbnak. Egy-két szempontot említenék, hogy milyen érvek szóltak az említett cég mellett.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A Gáz-Coop Kft a késedelmi kötbért napi bruttó 50 e Ft-ban, míg a Hettyei Éptech Kft 100 e Ft-ban határozta meg. A Hettyei Éptech kft. pontosabb méretkimutatással és szakszerűbb kiírásal rendelkezik. És ami nagyon lényeges, az utóbbi kft 1.200 e Ft-tal kevesebbért vállalná a kivitelezést.</w:t>
      </w: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A műszaki ellenőri feladatok ellátására kértem árajánlatot Szabó Dániel építészmérnöktől, aki a kivitelezési összeg 1,7 % - áért vállalná el ezeket a feladatokat.</w:t>
      </w: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Megkérem a képviselő-testület tagjait, hogy a napirendi ponttal kapcsolatban mondják el véleményüket.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  <w:u w:val="single"/>
        </w:rPr>
        <w:t>Söjtöri Dezső</w:t>
      </w:r>
      <w:r w:rsidRPr="00211EDB">
        <w:rPr>
          <w:rFonts w:ascii="Times New Roman" w:hAnsi="Times New Roman"/>
          <w:sz w:val="24"/>
          <w:szCs w:val="24"/>
        </w:rPr>
        <w:t xml:space="preserve"> alpolgármester: a szakértői vélemény alapján én is a Hettyei Éptech Kft-t javasolnám kivitelezőnek.</w:t>
      </w: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  <w:u w:val="single"/>
        </w:rPr>
        <w:t>Illés László</w:t>
      </w:r>
      <w:r w:rsidRPr="00211EDB">
        <w:rPr>
          <w:rFonts w:ascii="Times New Roman" w:hAnsi="Times New Roman"/>
          <w:sz w:val="24"/>
          <w:szCs w:val="24"/>
        </w:rPr>
        <w:t xml:space="preserve"> polgármester: kérem a képviselő-testület tagjait, akik egyetértenek azzal, hogy a Zalagyömörői Cifrapalota Óvoda átalakítási és bővítési munkáinak ellátásával bruttó 17.046.816,- Ft összegért a Hettyei Éptech Kft legyen megbízva, a műszaki teendők ellátásával pedig Szabó Dániel építészmérnökkel bruttó 250 e Ft összegért kössön szerződést az önkormányzat, kézfeltartással szavazzanak.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211EDB">
        <w:rPr>
          <w:rFonts w:ascii="Times New Roman" w:hAnsi="Times New Roman"/>
          <w:i/>
          <w:sz w:val="24"/>
          <w:szCs w:val="24"/>
        </w:rPr>
        <w:t>Zalagyömörő Község Önkormányzatának Képviselő-testülete 3 igen szavazattal – ellenszavazat és tartózkodás nélkül – meghozta az alábbi határozatot:</w:t>
      </w:r>
    </w:p>
    <w:p w:rsidR="006A2AE1" w:rsidRPr="00211EDB" w:rsidRDefault="006A2AE1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b/>
          <w:sz w:val="24"/>
          <w:szCs w:val="24"/>
          <w:u w:val="single"/>
        </w:rPr>
        <w:t>9/2014. (III.25.) sz. ök.  h a t á r o z a t:</w:t>
      </w:r>
    </w:p>
    <w:p w:rsidR="006A2AE1" w:rsidRPr="00211EDB" w:rsidRDefault="006A2AE1" w:rsidP="00D20C56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Zalagyömörő Község Önkormányzatának Képviselő-testülete a Zalagyömörői Cifrapalota Óvoda átalakítási és bővítési munkáinak kivitelezési munkáira kiírt pályázat nyertes ajánlat tevőjének a Hettyei Éptech Kft. 8473 Gyepükaján, Kossuth u. 39. székhely alatti kivitelezőt hirdeti ki. </w:t>
      </w:r>
    </w:p>
    <w:p w:rsidR="006A2AE1" w:rsidRPr="00211EDB" w:rsidRDefault="006A2AE1" w:rsidP="00D20C56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kivitelező ajánlatát bruttó 17.046.816,- Ft összegben fogadja el.  </w:t>
      </w:r>
    </w:p>
    <w:p w:rsidR="006A2AE1" w:rsidRPr="00211EDB" w:rsidRDefault="006A2AE1" w:rsidP="002124F5">
      <w:pPr>
        <w:tabs>
          <w:tab w:val="left" w:pos="5775"/>
        </w:tabs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</w:p>
    <w:p w:rsidR="006A2AE1" w:rsidRPr="00211EDB" w:rsidRDefault="006A2AE1" w:rsidP="00BD52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 xml:space="preserve">A képviselő-testület felhatalmazza a polgármestert, hogy a Hettyei </w:t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>Éptech Kft-vel a kivitelezői szerződést kösse meg.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  <w:u w:val="single"/>
        </w:rPr>
        <w:t>Felelős:</w:t>
      </w:r>
      <w:r w:rsidRPr="00211EDB">
        <w:rPr>
          <w:rFonts w:ascii="Times New Roman" w:hAnsi="Times New Roman"/>
          <w:sz w:val="24"/>
          <w:szCs w:val="24"/>
        </w:rPr>
        <w:tab/>
        <w:t>Illés László polgármester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  <w:u w:val="single"/>
        </w:rPr>
        <w:t>Határidő:</w:t>
      </w:r>
      <w:r w:rsidRPr="00211EDB">
        <w:rPr>
          <w:rFonts w:ascii="Times New Roman" w:hAnsi="Times New Roman"/>
          <w:sz w:val="24"/>
          <w:szCs w:val="24"/>
        </w:rPr>
        <w:tab/>
        <w:t>2014. április 30.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433B5B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211EDB">
        <w:rPr>
          <w:rFonts w:ascii="Times New Roman" w:hAnsi="Times New Roman"/>
          <w:i/>
          <w:sz w:val="24"/>
          <w:szCs w:val="24"/>
        </w:rPr>
        <w:t>Zalagyömörő Község Önkormányzatának Képviselő-testülete 3 igen szavazattal – ellenszavazat és tartózkodás nélkül – meghozta az alábbi határozatot:</w:t>
      </w: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b/>
          <w:sz w:val="24"/>
          <w:szCs w:val="24"/>
          <w:u w:val="single"/>
        </w:rPr>
        <w:t>10/2014. (III.25.) sz. ök.  h a t á r o z a t á t</w:t>
      </w:r>
    </w:p>
    <w:p w:rsidR="006A2AE1" w:rsidRPr="00211EDB" w:rsidRDefault="006A2AE1" w:rsidP="00433B5B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Zalagyömörő Község Önkormányzatának Képviselő-testülete a Zalagyömörői Cifrapalota Óvoda átalakítási és bővítési munkái műszaki ellenőri feladatainak ellátásával megbízza Szabó Dániel 8330 Sümeg, Bem u. 9. (lakcím) székhelyű, - műszaki ellenőri képesítéssel rendelkező – építészmérnököt. </w:t>
      </w:r>
    </w:p>
    <w:p w:rsidR="006A2AE1" w:rsidRPr="00211EDB" w:rsidRDefault="006A2AE1" w:rsidP="00433B5B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433B5B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műszaki ellenőri feladatok ellátására bruttó 250.000.-Ft megbízási díjat állapítanak meg. 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433B5B">
      <w:pPr>
        <w:spacing w:line="100" w:lineRule="atLeast"/>
        <w:ind w:left="2265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Felhatalmazzák a polgármestert, hogy a műszaki ellenőrrel a szerződést kösse meg. 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  <w:u w:val="single"/>
        </w:rPr>
        <w:t>Felelős:</w:t>
      </w:r>
      <w:r w:rsidRPr="00211EDB">
        <w:rPr>
          <w:rFonts w:ascii="Times New Roman" w:hAnsi="Times New Roman"/>
          <w:sz w:val="24"/>
          <w:szCs w:val="24"/>
        </w:rPr>
        <w:tab/>
        <w:t>Illés László polgármester</w:t>
      </w: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  <w:u w:val="single"/>
        </w:rPr>
        <w:t>Határidő:</w:t>
      </w:r>
      <w:r w:rsidRPr="00211EDB">
        <w:rPr>
          <w:rFonts w:ascii="Times New Roman" w:hAnsi="Times New Roman"/>
          <w:sz w:val="24"/>
          <w:szCs w:val="24"/>
        </w:rPr>
        <w:tab/>
        <w:t>2014. április 30.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  <w:shd w:val="clear" w:color="auto" w:fill="FFFF00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2./ napirend:</w:t>
      </w:r>
      <w:r w:rsidRPr="00211EDB">
        <w:rPr>
          <w:rFonts w:ascii="Times New Roman" w:hAnsi="Times New Roman"/>
          <w:b/>
          <w:sz w:val="24"/>
          <w:szCs w:val="24"/>
          <w:u w:val="single"/>
        </w:rPr>
        <w:tab/>
        <w:t>Helyi Választási Bizottság megválasztása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  <w:u w:val="single"/>
        </w:rPr>
        <w:t>Előadó:</w:t>
      </w:r>
      <w:r w:rsidRPr="00211EDB">
        <w:rPr>
          <w:rFonts w:ascii="Times New Roman" w:hAnsi="Times New Roman"/>
          <w:sz w:val="24"/>
          <w:szCs w:val="24"/>
        </w:rPr>
        <w:tab/>
        <w:t>Pallér Edina jegyző megbízásából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>Bencze Gyöngyi aljegyző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9A5064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  <w:u w:val="single"/>
        </w:rPr>
        <w:t>Bencze Gyöngyi aljegyző</w:t>
      </w:r>
      <w:r w:rsidRPr="00211EDB">
        <w:rPr>
          <w:rFonts w:ascii="Times New Roman" w:hAnsi="Times New Roman"/>
          <w:sz w:val="24"/>
          <w:szCs w:val="24"/>
        </w:rPr>
        <w:t xml:space="preserve">: </w:t>
      </w:r>
      <w:r w:rsidRPr="00211EDB">
        <w:rPr>
          <w:rFonts w:ascii="Times New Roman" w:hAnsi="Times New Roman"/>
          <w:bCs/>
          <w:sz w:val="24"/>
          <w:szCs w:val="24"/>
        </w:rPr>
        <w:t xml:space="preserve">A választási eljárásról szóló törvény </w:t>
      </w:r>
      <w:r w:rsidRPr="00211EDB">
        <w:rPr>
          <w:rFonts w:ascii="Times New Roman" w:hAnsi="Times New Roman"/>
          <w:sz w:val="24"/>
          <w:szCs w:val="24"/>
        </w:rPr>
        <w:t>2013. évi XXXVI. törvény alapján a Helyi Választási Bizottság tagjainak száma meghatározott, akik egy szavazókörös településen ellátja a Szavazatszámláló Bizottsági feladatokat is,  5 tag és 2 póttag szükséges. A tagok megválasztására a helyi önkormányzati választások előtt kerül sor. Ennek megfelelően a négy éve választott helyi választási bizottság illetve szavazatszámláló bizottság tagjai pótolni szükséges. A tagok nevére a jegyző tesz javaslatot, a képviselő-testület választja meg őket.</w:t>
      </w:r>
    </w:p>
    <w:p w:rsidR="006A2AE1" w:rsidRPr="00211EDB" w:rsidRDefault="006A2AE1" w:rsidP="009A5064">
      <w:pPr>
        <w:jc w:val="both"/>
        <w:rPr>
          <w:rFonts w:ascii="Times New Roman" w:hAnsi="Times New Roman"/>
          <w:b/>
          <w:sz w:val="24"/>
          <w:szCs w:val="24"/>
        </w:rPr>
      </w:pPr>
    </w:p>
    <w:p w:rsidR="006A2AE1" w:rsidRDefault="006A2AE1" w:rsidP="009A5064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választási eljárásról szóló törvény 37. § alapján az egyes közjogi tisztségviselők esküjéről </w:t>
      </w:r>
    </w:p>
    <w:p w:rsidR="006A2AE1" w:rsidRDefault="006A2AE1" w:rsidP="009A5064">
      <w:pPr>
        <w:jc w:val="both"/>
        <w:rPr>
          <w:rFonts w:ascii="Times New Roman" w:hAnsi="Times New Roman"/>
          <w:sz w:val="24"/>
          <w:szCs w:val="24"/>
        </w:rPr>
      </w:pPr>
    </w:p>
    <w:p w:rsidR="006A2AE1" w:rsidRDefault="006A2AE1" w:rsidP="009A5064">
      <w:pPr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9A5064">
      <w:pPr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és fogadalmáról szóló törvény szerint esküt tesznek. A Vjt. 39. § alapján tagjaik sorából megválasztják az elnököt és a helyettest. Az esküt a polgármester előtt kell letenni. 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Ennek alapján javaslom megválasztani új tagként: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Lőrincz Adriennt, és Domonkos Bélánét, illetve póttagként Mohari Zoltánt.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030D53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Ők ennek a funkciónak a betöltését előzetesen vállalták. A továbbiakban ma este 17.00 órakor a polgármester előtt esküt kell tenni minden bizottsági tagnak. Ezenkívül összeférhetetlenségükről is nyilatkozni kell.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A helyi választási bizottságnak vannak delegáltjai is, nekik is ma délután kell letenni az esküt.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Illés László polgármester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: megkérem a képviselő-testület tagjait, akik egyetértenek az aljegyző javaslatával, melyszerint a Helyi Választási Bizottság Lőrincz Adrienn és Domonkos Béláné taggal, valamint Mohari Zoltán póttaggal egészüljön ki, kézfeltartással szavazzanak.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Zalagyömörő Község Önkormányzatának Képviselő-testülete egyhangúlag három igen szavazattal - ellenszavazat és tartózkodás nélkül – meghozta a következő határozatot: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11/2014.(III.25.) sz. ök.  h a t á r o z a t á t:</w:t>
      </w: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</w:p>
    <w:p w:rsidR="006A2AE1" w:rsidRPr="00211EDB" w:rsidRDefault="006A2AE1" w:rsidP="004147E0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Zalagyömörő Község Önkormányzatának Képviselő-testülete úgy határozott, hogy a </w:t>
      </w:r>
      <w:r w:rsidRPr="00211EDB">
        <w:rPr>
          <w:rFonts w:ascii="Times New Roman" w:hAnsi="Times New Roman"/>
          <w:bCs/>
          <w:sz w:val="24"/>
          <w:szCs w:val="24"/>
        </w:rPr>
        <w:t xml:space="preserve">választási eljárásról szóló </w:t>
      </w:r>
      <w:r w:rsidRPr="00211EDB">
        <w:rPr>
          <w:rFonts w:ascii="Times New Roman" w:hAnsi="Times New Roman"/>
          <w:sz w:val="24"/>
          <w:szCs w:val="24"/>
        </w:rPr>
        <w:t xml:space="preserve">2013. évi XXXVI. törvény 35. § alapján Zalagyömörő Község Helyi Választási Bizottságába </w:t>
      </w:r>
    </w:p>
    <w:p w:rsidR="006A2AE1" w:rsidRPr="00211EDB" w:rsidRDefault="006A2AE1" w:rsidP="004147E0">
      <w:pPr>
        <w:widowControl/>
        <w:numPr>
          <w:ilvl w:val="0"/>
          <w:numId w:val="5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Lőrincz Adrienn Zalagyömörő Petőfi utca 1. szám,</w:t>
      </w:r>
    </w:p>
    <w:p w:rsidR="006A2AE1" w:rsidRPr="00211EDB" w:rsidRDefault="006A2AE1" w:rsidP="004147E0">
      <w:pPr>
        <w:widowControl/>
        <w:numPr>
          <w:ilvl w:val="0"/>
          <w:numId w:val="5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Domonkos Béláné Zalagyömörő, Kisfaludy utca 31. szám tagnak, </w:t>
      </w:r>
    </w:p>
    <w:p w:rsidR="006A2AE1" w:rsidRPr="00211EDB" w:rsidRDefault="006A2AE1" w:rsidP="004147E0">
      <w:pPr>
        <w:widowControl/>
        <w:numPr>
          <w:ilvl w:val="0"/>
          <w:numId w:val="5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Mohari Zoltán Zalagyömörő Rákóczi utca 13. szám alatti lakosokat póttagnak választja.</w:t>
      </w:r>
    </w:p>
    <w:p w:rsidR="006A2AE1" w:rsidRPr="00211EDB" w:rsidRDefault="006A2AE1" w:rsidP="004147E0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Felkéri a polgármestert, hogy a bizottsági tagok eskü tételéről gondoskodjon. </w:t>
      </w:r>
    </w:p>
    <w:p w:rsidR="006A2AE1" w:rsidRPr="00211EDB" w:rsidRDefault="006A2AE1" w:rsidP="004147E0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Felelős: Illés László polgármester</w:t>
      </w:r>
    </w:p>
    <w:p w:rsidR="006A2AE1" w:rsidRPr="00211EDB" w:rsidRDefault="006A2AE1" w:rsidP="004147E0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Határidő: azonnal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211EDB">
        <w:rPr>
          <w:rFonts w:ascii="Times New Roman" w:hAnsi="Times New Roman"/>
          <w:b/>
          <w:sz w:val="24"/>
          <w:szCs w:val="24"/>
          <w:u w:val="single"/>
        </w:rPr>
        <w:t>3./ napirend: Vegyes ügyek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Előadó: Illés László polgármester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030D53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Illés László polgármester: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 xml:space="preserve"> Elmondja, hogy az alábbiakban szeretné tájékoztatni a képviselő-testületet a két ülés között történt eseményekről: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- az adósságkonszolidációban részt nem vett önkormányzatok, így Zalagyömörő önkormányzata is pályázhatott támogatásra. A pályázaton 6,5 millió forinttal támogatták önkormányzatunkat. Mint ahogy a testületi ülésen is előzetesen már szó volt róla, ebből az összegből szeretnénk a községben a járdákat felújítani.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- A Polgármesteri Hivatalnál, a volt Iskola épületénél és a Gondolat tónál park-, kertrendezés, illetve faültetés történt.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- Április 25-én lomtalanítás lesz a községben. 2 db 30 m</w:t>
      </w:r>
      <w:r w:rsidRPr="00211EDB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3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 xml:space="preserve"> konténert kértem. Az önkormányzat kisgépe segít összeszedni a lomokat.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- Az E-ON áramszünetet jelentett be gallyazási munkálatok miatt április 14., 15., és 16-ára vonatkozóan.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621BF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- Március 15-e alkalmából koszorúztunk a temetőben.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4147E0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- A csatorna beruházással kapcsolatban sajtótájékoztató volt. Az ott elhangzottak értelmében idén április 1-jétől kezdődne az utak helyreállítása.</w:t>
      </w:r>
    </w:p>
    <w:p w:rsidR="006A2AE1" w:rsidRPr="00211EDB" w:rsidRDefault="006A2AE1" w:rsidP="00621BF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 xml:space="preserve">- Sövényvágót szeretnék vásárolni, hogy az önkormányzat területén lévő sövényeket rendbe 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tudjuk tenni. Amennyiben a lakosság köréből is igény lenne rá természetesen kezelővel együtt térítés ellenében odaadjuk.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Söjtöri Dezső alpolgármester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 xml:space="preserve"> Megkérdezte, hogy az óvodai beiratás időpontja mikor lesz. Megkérdezte továbbá, hogy az óvodavezető vezetői pótlékot kaphat-e?</w:t>
      </w: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543668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Illés László polgármester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: Az óvodai beíratás időpontja: 2014. április 28., 29., 8. órától 16. óráig. Az intézmény vezetője vezetői pótlékát és kinevezését abban az esetben kaphatja meg, ha megszerzi az ehhez szükséges képesítését.</w:t>
      </w: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F50FAF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1A6B7F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Több napirend és hozzászólás nem volt, a polgármester az ülést 13 óra 35 perckor bezárta.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>K.m.f.</w:t>
      </w:r>
    </w:p>
    <w:p w:rsidR="006A2AE1" w:rsidRPr="00211EDB" w:rsidRDefault="006A2AE1">
      <w:pPr>
        <w:spacing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 xml:space="preserve">    Illés László</w:t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  <w:t xml:space="preserve">                   Bencze Gyöngyi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 xml:space="preserve">   polgármester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  <w:t xml:space="preserve">       aljegyző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  <w:t>a jegyzőkönyv tartalmáért felelős jelen lévő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   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 xml:space="preserve">       Söjtöri Dezső</w:t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ab/>
        <w:t xml:space="preserve">    Dr. Tőtős András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  <w:r w:rsidRPr="00211EDB">
        <w:rPr>
          <w:rFonts w:ascii="Times New Roman" w:hAnsi="Times New Roman"/>
          <w:sz w:val="24"/>
          <w:szCs w:val="24"/>
          <w:shd w:val="clear" w:color="auto" w:fill="FFFFFF"/>
        </w:rPr>
        <w:t xml:space="preserve">jegyzőkönyv hitelesítő </w:t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211EDB">
        <w:rPr>
          <w:rFonts w:ascii="Times New Roman" w:hAnsi="Times New Roman"/>
          <w:sz w:val="24"/>
          <w:szCs w:val="24"/>
          <w:shd w:val="clear" w:color="auto" w:fill="FFFFFF"/>
        </w:rPr>
        <w:tab/>
        <w:t xml:space="preserve">jegyzőkönyv hitelesítő </w:t>
      </w:r>
    </w:p>
    <w:p w:rsidR="006A2AE1" w:rsidRPr="00211EDB" w:rsidRDefault="006A2AE1">
      <w:pPr>
        <w:spacing w:line="100" w:lineRule="atLeas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b/>
          <w:sz w:val="24"/>
          <w:szCs w:val="24"/>
        </w:rPr>
      </w:pPr>
      <w:r w:rsidRPr="00211EDB">
        <w:rPr>
          <w:rFonts w:ascii="Times New Roman" w:hAnsi="Times New Roman"/>
          <w:b/>
          <w:sz w:val="24"/>
          <w:szCs w:val="24"/>
        </w:rPr>
        <w:t>Záradék:</w:t>
      </w:r>
    </w:p>
    <w:p w:rsidR="006A2AE1" w:rsidRPr="00211EDB" w:rsidRDefault="006A2AE1" w:rsidP="001A6B7F">
      <w:pPr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bCs/>
          <w:sz w:val="24"/>
          <w:szCs w:val="24"/>
        </w:rPr>
        <w:t>Magyarország helyi önkormányzatairól</w:t>
      </w:r>
      <w:r w:rsidRPr="00211EDB">
        <w:rPr>
          <w:rFonts w:ascii="Times New Roman" w:hAnsi="Times New Roman"/>
          <w:bCs/>
          <w:sz w:val="24"/>
          <w:szCs w:val="24"/>
          <w:vertAlign w:val="superscript"/>
        </w:rPr>
        <w:t xml:space="preserve"> </w:t>
      </w:r>
      <w:r w:rsidRPr="00211EDB">
        <w:rPr>
          <w:rFonts w:ascii="Times New Roman" w:hAnsi="Times New Roman"/>
          <w:bCs/>
          <w:sz w:val="24"/>
          <w:szCs w:val="24"/>
        </w:rPr>
        <w:t xml:space="preserve">szóló 2011. évi CLXXXIX. törvény 52. § </w:t>
      </w:r>
      <w:r w:rsidRPr="00211EDB">
        <w:rPr>
          <w:rFonts w:ascii="Times New Roman" w:hAnsi="Times New Roman"/>
          <w:sz w:val="24"/>
          <w:szCs w:val="24"/>
        </w:rPr>
        <w:t xml:space="preserve">(2) bekezdése értelmében a képviselő-testület ülésének a jegyzőkönyvét a polgármester és a jegyző írja alá. </w:t>
      </w:r>
    </w:p>
    <w:p w:rsidR="006A2AE1" w:rsidRPr="00211EDB" w:rsidRDefault="006A2AE1" w:rsidP="001A6B7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jc w:val="both"/>
        <w:rPr>
          <w:rFonts w:ascii="Times New Roman" w:hAnsi="Times New Roman"/>
          <w:sz w:val="24"/>
          <w:szCs w:val="24"/>
        </w:rPr>
      </w:pPr>
    </w:p>
    <w:p w:rsidR="006A2AE1" w:rsidRPr="00211EDB" w:rsidRDefault="006A2AE1" w:rsidP="001A6B7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11EDB">
        <w:rPr>
          <w:rFonts w:ascii="Times New Roman" w:hAnsi="Times New Roman"/>
          <w:b/>
          <w:bCs/>
          <w:sz w:val="24"/>
          <w:szCs w:val="24"/>
        </w:rPr>
        <w:t>Pallér Edina</w:t>
      </w:r>
    </w:p>
    <w:p w:rsidR="006A2AE1" w:rsidRPr="00211EDB" w:rsidRDefault="006A2AE1" w:rsidP="00861166">
      <w:pPr>
        <w:jc w:val="center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>jegyző</w:t>
      </w:r>
    </w:p>
    <w:sectPr w:rsidR="006A2AE1" w:rsidRPr="00211EDB" w:rsidSect="002750A6">
      <w:headerReference w:type="even" r:id="rId7"/>
      <w:headerReference w:type="default" r:id="rId8"/>
      <w:pgSz w:w="11906" w:h="16838"/>
      <w:pgMar w:top="1134" w:right="1134" w:bottom="1134" w:left="1701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AE1" w:rsidRDefault="006A2AE1">
      <w:r>
        <w:separator/>
      </w:r>
    </w:p>
  </w:endnote>
  <w:endnote w:type="continuationSeparator" w:id="0">
    <w:p w:rsidR="006A2AE1" w:rsidRDefault="006A2A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AE1" w:rsidRDefault="006A2AE1">
      <w:r>
        <w:separator/>
      </w:r>
    </w:p>
  </w:footnote>
  <w:footnote w:type="continuationSeparator" w:id="0">
    <w:p w:rsidR="006A2AE1" w:rsidRDefault="006A2A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AE1" w:rsidRDefault="006A2AE1" w:rsidP="000153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2AE1" w:rsidRDefault="006A2AE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AE1" w:rsidRDefault="006A2AE1" w:rsidP="000153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6A2AE1" w:rsidRDefault="006A2A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7A3B"/>
    <w:multiLevelType w:val="hybridMultilevel"/>
    <w:tmpl w:val="9A02C86E"/>
    <w:lvl w:ilvl="0" w:tplc="3160A65C">
      <w:start w:val="2014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>
    <w:nsid w:val="447A2C1A"/>
    <w:multiLevelType w:val="hybridMultilevel"/>
    <w:tmpl w:val="2C4A6338"/>
    <w:lvl w:ilvl="0" w:tplc="2C10D72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EB42FB"/>
    <w:multiLevelType w:val="hybridMultilevel"/>
    <w:tmpl w:val="596A896A"/>
    <w:lvl w:ilvl="0" w:tplc="EE8AEDA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C2468A6"/>
    <w:multiLevelType w:val="hybridMultilevel"/>
    <w:tmpl w:val="3C6665CC"/>
    <w:lvl w:ilvl="0" w:tplc="0DF6FF2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B596B76"/>
    <w:multiLevelType w:val="hybridMultilevel"/>
    <w:tmpl w:val="982EA61A"/>
    <w:lvl w:ilvl="0" w:tplc="F49224A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5787"/>
    <w:rsid w:val="000153BE"/>
    <w:rsid w:val="00017998"/>
    <w:rsid w:val="00030D53"/>
    <w:rsid w:val="00031A26"/>
    <w:rsid w:val="000348B0"/>
    <w:rsid w:val="00056DB5"/>
    <w:rsid w:val="00064C8A"/>
    <w:rsid w:val="00124F5C"/>
    <w:rsid w:val="001567BD"/>
    <w:rsid w:val="00165AF7"/>
    <w:rsid w:val="001953AF"/>
    <w:rsid w:val="001A0E64"/>
    <w:rsid w:val="001A6B7F"/>
    <w:rsid w:val="001C7F78"/>
    <w:rsid w:val="001F7431"/>
    <w:rsid w:val="002024D6"/>
    <w:rsid w:val="00211EDB"/>
    <w:rsid w:val="002124F5"/>
    <w:rsid w:val="00266B13"/>
    <w:rsid w:val="002750A6"/>
    <w:rsid w:val="00400F3A"/>
    <w:rsid w:val="0041342B"/>
    <w:rsid w:val="004147E0"/>
    <w:rsid w:val="00431BE2"/>
    <w:rsid w:val="00433B5B"/>
    <w:rsid w:val="004A36FB"/>
    <w:rsid w:val="00543668"/>
    <w:rsid w:val="005876B4"/>
    <w:rsid w:val="005E3638"/>
    <w:rsid w:val="00621BF1"/>
    <w:rsid w:val="006335A6"/>
    <w:rsid w:val="00667B73"/>
    <w:rsid w:val="006A2AE1"/>
    <w:rsid w:val="006F14D1"/>
    <w:rsid w:val="00712FA8"/>
    <w:rsid w:val="00717638"/>
    <w:rsid w:val="007C754A"/>
    <w:rsid w:val="00861166"/>
    <w:rsid w:val="00865586"/>
    <w:rsid w:val="009A5064"/>
    <w:rsid w:val="00A05787"/>
    <w:rsid w:val="00B25B18"/>
    <w:rsid w:val="00B53210"/>
    <w:rsid w:val="00BA7DE9"/>
    <w:rsid w:val="00BD52CC"/>
    <w:rsid w:val="00BE45AC"/>
    <w:rsid w:val="00BF0ACD"/>
    <w:rsid w:val="00BF4872"/>
    <w:rsid w:val="00C22572"/>
    <w:rsid w:val="00C31B63"/>
    <w:rsid w:val="00D03924"/>
    <w:rsid w:val="00D20C56"/>
    <w:rsid w:val="00DA5D01"/>
    <w:rsid w:val="00E63060"/>
    <w:rsid w:val="00EB2D6E"/>
    <w:rsid w:val="00EE1D09"/>
    <w:rsid w:val="00EF41FB"/>
    <w:rsid w:val="00F50FAF"/>
    <w:rsid w:val="00FE2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1FB"/>
    <w:pPr>
      <w:widowControl w:val="0"/>
      <w:suppressAutoHyphens/>
    </w:pPr>
    <w:rPr>
      <w:rFonts w:ascii="Calibri" w:hAnsi="Calibri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6B7F"/>
    <w:pPr>
      <w:keepNext/>
      <w:widowControl/>
      <w:suppressAutoHyphens w:val="0"/>
      <w:jc w:val="center"/>
      <w:outlineLvl w:val="0"/>
    </w:pPr>
    <w:rPr>
      <w:rFonts w:ascii="Times New Roman" w:hAnsi="Times New Roman"/>
      <w:b/>
      <w:bCs/>
      <w:sz w:val="36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A6B7F"/>
    <w:rPr>
      <w:rFonts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2750A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67B73"/>
    <w:rPr>
      <w:rFonts w:ascii="Calibri" w:hAnsi="Calibri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2750A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064C8A"/>
    <w:pPr>
      <w:widowControl/>
      <w:suppressAutoHyphens w:val="0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64C8A"/>
    <w:rPr>
      <w:rFonts w:cs="Times New Roman"/>
      <w:sz w:val="24"/>
      <w:szCs w:val="24"/>
    </w:rPr>
  </w:style>
  <w:style w:type="paragraph" w:styleId="NoSpacing">
    <w:name w:val="No Spacing"/>
    <w:uiPriority w:val="99"/>
    <w:qFormat/>
    <w:rsid w:val="001A6B7F"/>
    <w:rPr>
      <w:rFonts w:ascii="Calibri" w:hAnsi="Calibri"/>
      <w:lang w:eastAsia="en-US"/>
    </w:rPr>
  </w:style>
  <w:style w:type="paragraph" w:styleId="BodyText">
    <w:name w:val="Body Text"/>
    <w:basedOn w:val="Normal"/>
    <w:link w:val="BodyTextChar"/>
    <w:uiPriority w:val="99"/>
    <w:rsid w:val="001A6B7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1A6B7F"/>
    <w:rPr>
      <w:rFonts w:ascii="Calibri" w:hAnsi="Calibri" w:cs="Times New Roman"/>
      <w:sz w:val="22"/>
    </w:rPr>
  </w:style>
  <w:style w:type="paragraph" w:styleId="Title">
    <w:name w:val="Title"/>
    <w:basedOn w:val="Normal"/>
    <w:link w:val="TitleChar"/>
    <w:uiPriority w:val="99"/>
    <w:qFormat/>
    <w:rsid w:val="001A6B7F"/>
    <w:pPr>
      <w:widowControl/>
      <w:suppressAutoHyphens w:val="0"/>
      <w:jc w:val="center"/>
    </w:pPr>
    <w:rPr>
      <w:rFonts w:ascii="Times New Roman" w:hAnsi="Times New Roman"/>
      <w:b/>
      <w:bCs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A6B7F"/>
    <w:rPr>
      <w:rFonts w:cs="Times New Roman"/>
      <w:b/>
      <w:bCs/>
      <w:sz w:val="56"/>
      <w:szCs w:val="56"/>
    </w:rPr>
  </w:style>
  <w:style w:type="paragraph" w:styleId="BalloonText">
    <w:name w:val="Balloon Text"/>
    <w:basedOn w:val="Normal"/>
    <w:link w:val="BalloonTextChar"/>
    <w:uiPriority w:val="99"/>
    <w:rsid w:val="001A6B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A6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6</Pages>
  <Words>1253</Words>
  <Characters>8648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Szám: 867/4/2014</dc:title>
  <dc:subject/>
  <dc:creator>user</dc:creator>
  <cp:keywords/>
  <dc:description/>
  <cp:lastModifiedBy>privát</cp:lastModifiedBy>
  <cp:revision>8</cp:revision>
  <cp:lastPrinted>2014-04-14T09:41:00Z</cp:lastPrinted>
  <dcterms:created xsi:type="dcterms:W3CDTF">2014-04-14T08:31:00Z</dcterms:created>
  <dcterms:modified xsi:type="dcterms:W3CDTF">2014-04-14T13:02:00Z</dcterms:modified>
</cp:coreProperties>
</file>