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461FEC">
      <w:pPr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461FEC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461FEC">
        <w:rPr>
          <w:rFonts w:ascii="Arial Narrow" w:hAnsi="Arial Narrow"/>
          <w:b/>
          <w:i/>
          <w:sz w:val="28"/>
          <w:szCs w:val="28"/>
        </w:rPr>
        <w:t>Zalaerdőd község Ön</w:t>
      </w:r>
      <w:r>
        <w:rPr>
          <w:rFonts w:ascii="Arial Narrow" w:hAnsi="Arial Narrow"/>
          <w:b/>
          <w:i/>
          <w:sz w:val="28"/>
          <w:szCs w:val="28"/>
        </w:rPr>
        <w:t>kormányzata Képviselő-testülete</w:t>
      </w:r>
    </w:p>
    <w:p w:rsidR="00406CB9" w:rsidRDefault="00406CB9" w:rsidP="00461FEC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461FEC">
        <w:rPr>
          <w:rFonts w:ascii="Arial Narrow" w:hAnsi="Arial Narrow"/>
          <w:b/>
          <w:i/>
          <w:sz w:val="28"/>
          <w:szCs w:val="28"/>
        </w:rPr>
        <w:t xml:space="preserve">8/2016. /VIII. 31./ önkormányzati rendelete </w:t>
      </w:r>
    </w:p>
    <w:p w:rsidR="00406CB9" w:rsidRPr="00461FEC" w:rsidRDefault="00406CB9" w:rsidP="00461FEC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461FEC">
        <w:rPr>
          <w:rFonts w:ascii="Arial Narrow" w:hAnsi="Arial Narrow"/>
          <w:b/>
          <w:i/>
          <w:sz w:val="28"/>
          <w:szCs w:val="28"/>
        </w:rPr>
        <w:t>az egészségügyi alapellátási körzeteinek kialakításáról.</w:t>
      </w: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7D07F0">
      <w:pPr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  <w:r>
        <w:rPr>
          <w:rFonts w:ascii="Arial Narrow" w:hAnsi="Arial Narrow"/>
          <w:b/>
          <w:i/>
          <w:szCs w:val="26"/>
          <w:u w:val="single"/>
        </w:rPr>
        <w:t xml:space="preserve">Zalaerdőd </w:t>
      </w:r>
      <w:r w:rsidRPr="00166BB8">
        <w:rPr>
          <w:rFonts w:ascii="Arial Narrow" w:hAnsi="Arial Narrow"/>
          <w:b/>
          <w:i/>
          <w:szCs w:val="26"/>
          <w:u w:val="single"/>
        </w:rPr>
        <w:t>község Önkormányzata Képviselő-testülete</w:t>
      </w:r>
      <w:r>
        <w:rPr>
          <w:rFonts w:ascii="Arial Narrow" w:hAnsi="Arial Narrow"/>
          <w:b/>
          <w:i/>
          <w:szCs w:val="26"/>
          <w:u w:val="single"/>
        </w:rPr>
        <w:t xml:space="preserve"> 8/2016. /VIII. 31</w:t>
      </w:r>
      <w:r w:rsidRPr="00166BB8">
        <w:rPr>
          <w:rFonts w:ascii="Arial Narrow" w:hAnsi="Arial Narrow"/>
          <w:b/>
          <w:i/>
          <w:szCs w:val="26"/>
          <w:u w:val="single"/>
        </w:rPr>
        <w:t>./ önkormányzati rendelete az egészségügyi alapellátási körzeteinek kialakításáról.</w:t>
      </w:r>
    </w:p>
    <w:p w:rsidR="00406CB9" w:rsidRPr="00166BB8" w:rsidRDefault="00406CB9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406CB9" w:rsidRDefault="00406CB9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 xml:space="preserve">Zalaerdőd </w:t>
      </w:r>
      <w:r w:rsidRPr="006451E3">
        <w:rPr>
          <w:rFonts w:ascii="Arial Narrow" w:hAnsi="Arial Narrow"/>
          <w:i/>
          <w:sz w:val="24"/>
          <w:szCs w:val="24"/>
        </w:rPr>
        <w:t>Község Önkormányzatának Képviselő-testülete az egészségügyi alapellátásról szóló 2015. évi CXIII. törvény 6. § /1/ bekezdésében kapott felhatalmazás alapján, az Alaptörvény 32. cikk /1/ bekezdés a) pontjában, továbbá Magyarország helyi önkormányzatairól szóló 2011. évi CLXXXIX. törvény 13. § /1/ bekezdés 4. pontjában meghatározott feladatkörében eljárva a következőket rendeli el:</w:t>
      </w:r>
    </w:p>
    <w:p w:rsidR="00406CB9" w:rsidRPr="006451E3" w:rsidRDefault="00406CB9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 rendelet célja, hogy megállapítja </w:t>
      </w:r>
      <w:r>
        <w:rPr>
          <w:rFonts w:ascii="Arial Narrow" w:hAnsi="Arial Narrow"/>
          <w:i/>
          <w:sz w:val="24"/>
          <w:szCs w:val="24"/>
        </w:rPr>
        <w:t>Zalaerdőd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közigazgatási területén a háziorvosi, házi gyermekorvosi,</w:t>
      </w:r>
      <w:r>
        <w:rPr>
          <w:rFonts w:ascii="Arial Narrow" w:hAnsi="Arial Narrow"/>
          <w:i/>
          <w:sz w:val="24"/>
          <w:szCs w:val="24"/>
        </w:rPr>
        <w:t xml:space="preserve"> </w:t>
      </w:r>
      <w:r w:rsidRPr="006451E3">
        <w:rPr>
          <w:rFonts w:ascii="Arial Narrow" w:hAnsi="Arial Narrow"/>
          <w:i/>
          <w:sz w:val="24"/>
          <w:szCs w:val="24"/>
        </w:rPr>
        <w:t>fogorvosi, védőnői ellátás, az alapellátáshoz kapcsolódó ügyeleti ellátás, valamint az iskola-egészségügyi ellátás körzeteinek kialakítását.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6451E3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6451E3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6451E3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 rendelet hatálya kiterjed </w:t>
      </w:r>
      <w:r>
        <w:rPr>
          <w:rFonts w:ascii="Arial Narrow" w:hAnsi="Arial Narrow"/>
          <w:i/>
          <w:sz w:val="24"/>
          <w:szCs w:val="24"/>
        </w:rPr>
        <w:t>Zalaerdőd</w:t>
      </w:r>
      <w:r w:rsidRPr="006451E3">
        <w:rPr>
          <w:rFonts w:ascii="Arial Narrow" w:hAnsi="Arial Narrow"/>
          <w:i/>
          <w:sz w:val="24"/>
          <w:szCs w:val="24"/>
        </w:rPr>
        <w:t xml:space="preserve"> község közigazgatási területén területi ellátási kötelezettséggel működő háziorvosi körzetre, házi gyermekorvosi körzetre, fogorvosi körzetre, védőnői ellátás körzetére, az alapellátáshoz kapcsolódó ügyeleti ellátásra, valamint az iskola-egészségügyi ellátásra.</w:t>
      </w:r>
    </w:p>
    <w:p w:rsidR="00406CB9" w:rsidRPr="006451E3" w:rsidRDefault="00406CB9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 /1/ </w:t>
      </w:r>
      <w:r>
        <w:rPr>
          <w:rFonts w:ascii="Arial Narrow" w:hAnsi="Arial Narrow"/>
          <w:i/>
          <w:sz w:val="24"/>
          <w:szCs w:val="24"/>
        </w:rPr>
        <w:t>Zalaerdőd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teljes közigazgatási területe egy háziorvosi körzetet alkot.</w:t>
      </w:r>
    </w:p>
    <w:p w:rsidR="00406CB9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>
        <w:rPr>
          <w:rFonts w:ascii="Arial Narrow" w:hAnsi="Arial Narrow"/>
          <w:i/>
          <w:sz w:val="24"/>
          <w:szCs w:val="24"/>
        </w:rPr>
        <w:t xml:space="preserve"> Dr. Nagy Zoltán és Tsa Háziorvosi és Szolgáltató BT. /Dr. Nagy Zoltán Imre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8346. Gógánfa, Deák F. u. 37.</w:t>
      </w:r>
    </w:p>
    <w:p w:rsidR="00406CB9" w:rsidRPr="006451E3" w:rsidRDefault="00406CB9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Zalaerdőd </w:t>
      </w:r>
      <w:r w:rsidRPr="006451E3">
        <w:rPr>
          <w:rFonts w:ascii="Arial Narrow" w:hAnsi="Arial Narrow"/>
          <w:i/>
          <w:sz w:val="24"/>
          <w:szCs w:val="24"/>
        </w:rPr>
        <w:t>Község Önkormányzata teljes közigazgatási területe egy házi gyermekorvosi körzetet alkot.</w:t>
      </w:r>
    </w:p>
    <w:p w:rsidR="00406CB9" w:rsidRDefault="00406CB9" w:rsidP="00F30AB1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 w:rsidRPr="001E689A">
        <w:rPr>
          <w:rFonts w:ascii="Arial Narrow" w:hAnsi="Arial Narrow"/>
          <w:i/>
          <w:sz w:val="24"/>
          <w:szCs w:val="24"/>
        </w:rPr>
        <w:t xml:space="preserve"> </w:t>
      </w:r>
      <w:r>
        <w:rPr>
          <w:rFonts w:ascii="Arial Narrow" w:hAnsi="Arial Narrow"/>
          <w:i/>
          <w:sz w:val="24"/>
          <w:szCs w:val="24"/>
        </w:rPr>
        <w:t>Dr. Nagy Zoltán és Tsa Háziorvosi és Szolgáltató BT. /Dr. Nagy Zoltán Imre</w:t>
      </w:r>
    </w:p>
    <w:p w:rsidR="00406CB9" w:rsidRPr="006451E3" w:rsidRDefault="00406CB9" w:rsidP="001E689A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8346. Gógánfa, Deák F. u. 37.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Az alapellátáshoz kapcsolódó ügyeleti ellátást az önkormányzat társulási megállapodás keretében látja el.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Az ügyeleti ellátás székhelye: 8330. Sümeg</w:t>
      </w:r>
      <w:r>
        <w:rPr>
          <w:rFonts w:ascii="Arial Narrow" w:hAnsi="Arial Narrow"/>
          <w:i/>
          <w:sz w:val="24"/>
          <w:szCs w:val="24"/>
        </w:rPr>
        <w:t>, Kompanik Zsófia u. 11/1.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Zalaerdőd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 egy védőnői körzetet alkot.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A körzet székhelye: </w:t>
      </w:r>
      <w:r>
        <w:rPr>
          <w:rFonts w:ascii="Arial Narrow" w:hAnsi="Arial Narrow"/>
          <w:i/>
          <w:sz w:val="24"/>
          <w:szCs w:val="24"/>
        </w:rPr>
        <w:t>8330. Sümeg, Kossuth u. 33.</w:t>
      </w: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Zalaerdőd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 egy fogorvosi alapellátási körzetet alkot.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</w:t>
      </w:r>
      <w:r>
        <w:rPr>
          <w:rFonts w:ascii="Arial Narrow" w:hAnsi="Arial Narrow"/>
          <w:i/>
          <w:sz w:val="24"/>
          <w:szCs w:val="24"/>
        </w:rPr>
        <w:t xml:space="preserve">Zalaerdőd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területet a fogorvosi ügyelet vonatkozásában egy fogorvosi körzetet alkot.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/3/ A fogorvosi körzet székhelye:</w:t>
      </w:r>
      <w:r>
        <w:rPr>
          <w:rFonts w:ascii="Arial Narrow" w:hAnsi="Arial Narrow"/>
          <w:i/>
          <w:sz w:val="24"/>
          <w:szCs w:val="24"/>
        </w:rPr>
        <w:t xml:space="preserve"> 8330. Sümeg, Kompanik Zsófia u. 11/1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/4/ A rendelési időn túli fogorvosi ügyelet székhelye: Csolnoky Ferenc Kórház Szájsebészet 8200 Veszprém, Kórház u. 1.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/5/ A fogorvosi sürgősségi ellátás (hétvégén és ünnepnapokon) ügyelet székhelye: 8200. Veszprém, Halle utca 5/D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Az iskola-egészségügyi ellátás a háziorvos és védőnő együttes szolgáltatásából áll, melyet </w:t>
      </w:r>
      <w:r>
        <w:rPr>
          <w:rFonts w:ascii="Arial Narrow" w:hAnsi="Arial Narrow"/>
          <w:i/>
          <w:sz w:val="24"/>
          <w:szCs w:val="24"/>
        </w:rPr>
        <w:t xml:space="preserve">8344. Ady E. utca 1. </w:t>
      </w:r>
      <w:r w:rsidRPr="006451E3">
        <w:rPr>
          <w:rFonts w:ascii="Arial Narrow" w:hAnsi="Arial Narrow"/>
          <w:i/>
          <w:sz w:val="24"/>
          <w:szCs w:val="24"/>
        </w:rPr>
        <w:t>szám alatti orvosi rendelőben biztosítanak.</w:t>
      </w: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406CB9" w:rsidRPr="006451E3" w:rsidRDefault="00406CB9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E rendelet 2016. </w:t>
      </w:r>
      <w:r>
        <w:rPr>
          <w:rFonts w:ascii="Arial Narrow" w:hAnsi="Arial Narrow"/>
          <w:i/>
          <w:sz w:val="24"/>
          <w:szCs w:val="24"/>
        </w:rPr>
        <w:t xml:space="preserve">szeptember 01. </w:t>
      </w:r>
      <w:r w:rsidRPr="006451E3">
        <w:rPr>
          <w:rFonts w:ascii="Arial Narrow" w:hAnsi="Arial Narrow"/>
          <w:i/>
          <w:sz w:val="24"/>
          <w:szCs w:val="24"/>
        </w:rPr>
        <w:t>napján lép hatályba.</w:t>
      </w:r>
    </w:p>
    <w:p w:rsidR="00406CB9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F9204E" w:rsidRDefault="00406CB9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406CB9" w:rsidRDefault="00406CB9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406CB9" w:rsidRDefault="00406CB9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406CB9" w:rsidRPr="00F9204E" w:rsidRDefault="00406CB9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Bódis József Tibor                           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  <w:t xml:space="preserve">   </w:t>
      </w:r>
      <w:r>
        <w:rPr>
          <w:rFonts w:ascii="Arial Narrow" w:hAnsi="Arial Narrow" w:cs="BookAntiqua"/>
          <w:i/>
        </w:rPr>
        <w:t xml:space="preserve">                         </w:t>
      </w:r>
      <w:r w:rsidRPr="00F9204E">
        <w:rPr>
          <w:rFonts w:ascii="Arial Narrow" w:hAnsi="Arial Narrow" w:cs="BookAntiqua"/>
          <w:i/>
        </w:rPr>
        <w:t xml:space="preserve"> </w:t>
      </w:r>
      <w:r>
        <w:rPr>
          <w:rFonts w:ascii="Arial Narrow" w:hAnsi="Arial Narrow" w:cs="BookAntiqua"/>
          <w:i/>
        </w:rPr>
        <w:t xml:space="preserve">  </w:t>
      </w:r>
      <w:r w:rsidRPr="00F9204E">
        <w:rPr>
          <w:rFonts w:ascii="Arial Narrow" w:hAnsi="Arial Narrow" w:cs="BookAntiqua"/>
          <w:i/>
        </w:rPr>
        <w:t xml:space="preserve">     </w:t>
      </w:r>
      <w:r>
        <w:rPr>
          <w:rFonts w:ascii="Arial Narrow" w:hAnsi="Arial Narrow" w:cs="BookAntiqua"/>
          <w:i/>
        </w:rPr>
        <w:t>Bencze Gyöngyi</w:t>
      </w:r>
    </w:p>
    <w:p w:rsidR="00406CB9" w:rsidRPr="00F9204E" w:rsidRDefault="00406CB9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   </w:t>
      </w:r>
      <w:r w:rsidRPr="00F9204E">
        <w:rPr>
          <w:rFonts w:ascii="Arial Narrow" w:hAnsi="Arial Narrow" w:cs="BookAntiqua"/>
          <w:i/>
        </w:rPr>
        <w:t>polgármester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>
        <w:rPr>
          <w:rFonts w:ascii="Arial Narrow" w:hAnsi="Arial Narrow" w:cs="BookAntiqua"/>
          <w:i/>
        </w:rPr>
        <w:t xml:space="preserve">                         </w:t>
      </w:r>
      <w:r w:rsidRPr="00F9204E">
        <w:rPr>
          <w:rFonts w:ascii="Arial Narrow" w:hAnsi="Arial Narrow" w:cs="BookAntiqua"/>
          <w:i/>
        </w:rPr>
        <w:tab/>
        <w:t xml:space="preserve">             </w:t>
      </w:r>
      <w:r>
        <w:rPr>
          <w:rFonts w:ascii="Arial Narrow" w:hAnsi="Arial Narrow" w:cs="BookAntiqua"/>
          <w:i/>
        </w:rPr>
        <w:t xml:space="preserve">  </w:t>
      </w:r>
      <w:r w:rsidRPr="00F9204E">
        <w:rPr>
          <w:rFonts w:ascii="Arial Narrow" w:hAnsi="Arial Narrow" w:cs="BookAntiqua"/>
          <w:i/>
        </w:rPr>
        <w:t xml:space="preserve">  jegyző </w:t>
      </w:r>
    </w:p>
    <w:p w:rsidR="00406CB9" w:rsidRPr="00F9204E" w:rsidRDefault="00406CB9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406CB9" w:rsidRPr="00F9204E" w:rsidRDefault="00406CB9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406CB9" w:rsidRPr="00F9204E" w:rsidRDefault="00406CB9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406CB9" w:rsidRPr="00F9204E" w:rsidRDefault="00406CB9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406CB9" w:rsidRPr="00F9204E" w:rsidRDefault="00406CB9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 xml:space="preserve">Kihirdetve: </w:t>
      </w:r>
      <w:r>
        <w:rPr>
          <w:rFonts w:ascii="Arial Narrow" w:hAnsi="Arial Narrow"/>
          <w:i/>
        </w:rPr>
        <w:t>Zalaerdőd</w:t>
      </w:r>
      <w:r w:rsidRPr="00F9204E">
        <w:rPr>
          <w:rFonts w:ascii="Arial Narrow" w:hAnsi="Arial Narrow"/>
          <w:i/>
        </w:rPr>
        <w:t xml:space="preserve">, </w:t>
      </w:r>
      <w:r>
        <w:rPr>
          <w:rFonts w:ascii="Arial Narrow" w:hAnsi="Arial Narrow"/>
          <w:i/>
        </w:rPr>
        <w:t>2016. augusztus 31.</w:t>
      </w:r>
    </w:p>
    <w:p w:rsidR="00406CB9" w:rsidRPr="00F9204E" w:rsidRDefault="00406CB9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</w:p>
    <w:p w:rsidR="00406CB9" w:rsidRPr="00F9204E" w:rsidRDefault="00406CB9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     </w:t>
      </w:r>
      <w:r>
        <w:rPr>
          <w:rFonts w:ascii="Arial Narrow" w:hAnsi="Arial Narrow"/>
          <w:i/>
        </w:rPr>
        <w:t xml:space="preserve">              Bencze Gyöngyi</w:t>
      </w:r>
    </w:p>
    <w:p w:rsidR="00406CB9" w:rsidRDefault="00406CB9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</w:t>
      </w:r>
      <w:r w:rsidRPr="00F9204E">
        <w:rPr>
          <w:rFonts w:ascii="Arial Narrow" w:hAnsi="Arial Narrow"/>
          <w:i/>
        </w:rPr>
        <w:tab/>
        <w:t xml:space="preserve">    jegyző</w:t>
      </w:r>
    </w:p>
    <w:p w:rsidR="00406CB9" w:rsidRDefault="00406CB9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406CB9" w:rsidRDefault="00406CB9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406CB9" w:rsidRPr="006451E3" w:rsidRDefault="00406CB9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406CB9" w:rsidRPr="006451E3" w:rsidRDefault="00406CB9" w:rsidP="00427D70">
      <w:pPr>
        <w:pStyle w:val="NoSpacing"/>
        <w:ind w:left="720"/>
        <w:jc w:val="both"/>
        <w:rPr>
          <w:rFonts w:ascii="Arial Narrow" w:hAnsi="Arial Narrow"/>
          <w:i/>
          <w:sz w:val="24"/>
          <w:szCs w:val="24"/>
        </w:rPr>
      </w:pPr>
    </w:p>
    <w:sectPr w:rsidR="00406CB9" w:rsidRPr="006451E3" w:rsidSect="00496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CB9" w:rsidRDefault="00406CB9" w:rsidP="00EB5C8B">
      <w:r>
        <w:separator/>
      </w:r>
    </w:p>
  </w:endnote>
  <w:endnote w:type="continuationSeparator" w:id="0">
    <w:p w:rsidR="00406CB9" w:rsidRDefault="00406CB9" w:rsidP="00EB5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CB9" w:rsidRDefault="00406CB9" w:rsidP="00EB5C8B">
      <w:r>
        <w:separator/>
      </w:r>
    </w:p>
  </w:footnote>
  <w:footnote w:type="continuationSeparator" w:id="0">
    <w:p w:rsidR="00406CB9" w:rsidRDefault="00406CB9" w:rsidP="00EB5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D02"/>
    <w:multiLevelType w:val="hybridMultilevel"/>
    <w:tmpl w:val="F644384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415BDB"/>
    <w:multiLevelType w:val="hybridMultilevel"/>
    <w:tmpl w:val="BA3E95F6"/>
    <w:lvl w:ilvl="0" w:tplc="A558BD2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4B123D86"/>
    <w:multiLevelType w:val="hybridMultilevel"/>
    <w:tmpl w:val="9702954E"/>
    <w:lvl w:ilvl="0" w:tplc="7CAC674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64592"/>
    <w:multiLevelType w:val="hybridMultilevel"/>
    <w:tmpl w:val="BD1A10D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0D5F0E"/>
    <w:multiLevelType w:val="hybridMultilevel"/>
    <w:tmpl w:val="E7AE8864"/>
    <w:lvl w:ilvl="0" w:tplc="8836036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A8559A"/>
    <w:multiLevelType w:val="hybridMultilevel"/>
    <w:tmpl w:val="145C623E"/>
    <w:lvl w:ilvl="0" w:tplc="D80823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0331BE"/>
    <w:multiLevelType w:val="hybridMultilevel"/>
    <w:tmpl w:val="22AC63D0"/>
    <w:lvl w:ilvl="0" w:tplc="040E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692"/>
    <w:rsid w:val="00002882"/>
    <w:rsid w:val="00046D24"/>
    <w:rsid w:val="00047A2B"/>
    <w:rsid w:val="000B76D0"/>
    <w:rsid w:val="000C7E66"/>
    <w:rsid w:val="0011135B"/>
    <w:rsid w:val="00131597"/>
    <w:rsid w:val="00151F69"/>
    <w:rsid w:val="00154161"/>
    <w:rsid w:val="00166BB8"/>
    <w:rsid w:val="00172834"/>
    <w:rsid w:val="00177519"/>
    <w:rsid w:val="001A2F1B"/>
    <w:rsid w:val="001B670C"/>
    <w:rsid w:val="001C2635"/>
    <w:rsid w:val="001E689A"/>
    <w:rsid w:val="0021223B"/>
    <w:rsid w:val="002649D9"/>
    <w:rsid w:val="002928D2"/>
    <w:rsid w:val="002943B2"/>
    <w:rsid w:val="002A2FCC"/>
    <w:rsid w:val="002D5A24"/>
    <w:rsid w:val="002E6616"/>
    <w:rsid w:val="002F43F1"/>
    <w:rsid w:val="00311D28"/>
    <w:rsid w:val="0033040A"/>
    <w:rsid w:val="00333A62"/>
    <w:rsid w:val="00363E0C"/>
    <w:rsid w:val="00385ACB"/>
    <w:rsid w:val="003B70EE"/>
    <w:rsid w:val="003E244F"/>
    <w:rsid w:val="00403F18"/>
    <w:rsid w:val="00406CB9"/>
    <w:rsid w:val="00406F50"/>
    <w:rsid w:val="00427D70"/>
    <w:rsid w:val="00455818"/>
    <w:rsid w:val="00461FEC"/>
    <w:rsid w:val="004811A6"/>
    <w:rsid w:val="00481D31"/>
    <w:rsid w:val="00491A4A"/>
    <w:rsid w:val="00496BFD"/>
    <w:rsid w:val="004A13F8"/>
    <w:rsid w:val="004A6AA4"/>
    <w:rsid w:val="004D43E8"/>
    <w:rsid w:val="004E089C"/>
    <w:rsid w:val="004E30D9"/>
    <w:rsid w:val="004E70FE"/>
    <w:rsid w:val="004F4733"/>
    <w:rsid w:val="00554D54"/>
    <w:rsid w:val="00596444"/>
    <w:rsid w:val="005A10D7"/>
    <w:rsid w:val="005B39AF"/>
    <w:rsid w:val="0064310C"/>
    <w:rsid w:val="00643E2F"/>
    <w:rsid w:val="006451E3"/>
    <w:rsid w:val="0064760C"/>
    <w:rsid w:val="00656221"/>
    <w:rsid w:val="00661105"/>
    <w:rsid w:val="00677986"/>
    <w:rsid w:val="006A4898"/>
    <w:rsid w:val="006A6790"/>
    <w:rsid w:val="006C2875"/>
    <w:rsid w:val="006E2E7C"/>
    <w:rsid w:val="007023B5"/>
    <w:rsid w:val="00716AAD"/>
    <w:rsid w:val="00742692"/>
    <w:rsid w:val="00761183"/>
    <w:rsid w:val="00764559"/>
    <w:rsid w:val="007A29B7"/>
    <w:rsid w:val="007B2007"/>
    <w:rsid w:val="007B50E6"/>
    <w:rsid w:val="007D07F0"/>
    <w:rsid w:val="007E5444"/>
    <w:rsid w:val="0081020A"/>
    <w:rsid w:val="008149EF"/>
    <w:rsid w:val="00841437"/>
    <w:rsid w:val="00885D5A"/>
    <w:rsid w:val="008905DB"/>
    <w:rsid w:val="0089498C"/>
    <w:rsid w:val="008960CC"/>
    <w:rsid w:val="00913068"/>
    <w:rsid w:val="00922902"/>
    <w:rsid w:val="00922F3D"/>
    <w:rsid w:val="0096559B"/>
    <w:rsid w:val="00967E94"/>
    <w:rsid w:val="009969F0"/>
    <w:rsid w:val="009D4648"/>
    <w:rsid w:val="009D4B70"/>
    <w:rsid w:val="00A50608"/>
    <w:rsid w:val="00A96895"/>
    <w:rsid w:val="00AA7C61"/>
    <w:rsid w:val="00AC0597"/>
    <w:rsid w:val="00AC6ED1"/>
    <w:rsid w:val="00AE2845"/>
    <w:rsid w:val="00B436DE"/>
    <w:rsid w:val="00B51170"/>
    <w:rsid w:val="00B519AC"/>
    <w:rsid w:val="00B708FD"/>
    <w:rsid w:val="00BC3AB3"/>
    <w:rsid w:val="00BF4C58"/>
    <w:rsid w:val="00C02767"/>
    <w:rsid w:val="00C12546"/>
    <w:rsid w:val="00C41A5E"/>
    <w:rsid w:val="00C77719"/>
    <w:rsid w:val="00CA4453"/>
    <w:rsid w:val="00CE2FF3"/>
    <w:rsid w:val="00CF0B7E"/>
    <w:rsid w:val="00D11E57"/>
    <w:rsid w:val="00D56E85"/>
    <w:rsid w:val="00D82232"/>
    <w:rsid w:val="00DF3C04"/>
    <w:rsid w:val="00E2183C"/>
    <w:rsid w:val="00E429A1"/>
    <w:rsid w:val="00E44F35"/>
    <w:rsid w:val="00E4558C"/>
    <w:rsid w:val="00E57A2E"/>
    <w:rsid w:val="00E6212F"/>
    <w:rsid w:val="00E77768"/>
    <w:rsid w:val="00E95BE3"/>
    <w:rsid w:val="00EB5C8B"/>
    <w:rsid w:val="00EB7035"/>
    <w:rsid w:val="00F1068B"/>
    <w:rsid w:val="00F124B5"/>
    <w:rsid w:val="00F17D89"/>
    <w:rsid w:val="00F26364"/>
    <w:rsid w:val="00F30AB1"/>
    <w:rsid w:val="00F341E9"/>
    <w:rsid w:val="00F37635"/>
    <w:rsid w:val="00F744B3"/>
    <w:rsid w:val="00F77D21"/>
    <w:rsid w:val="00F86E0A"/>
    <w:rsid w:val="00F9204E"/>
    <w:rsid w:val="00FF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04E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42692"/>
    <w:rPr>
      <w:lang w:eastAsia="en-US"/>
    </w:rPr>
  </w:style>
  <w:style w:type="paragraph" w:styleId="ListParagraph">
    <w:name w:val="List Paragraph"/>
    <w:basedOn w:val="Normal"/>
    <w:uiPriority w:val="99"/>
    <w:qFormat/>
    <w:rsid w:val="002A2F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  <w:style w:type="paragraph" w:styleId="Footer">
    <w:name w:val="footer"/>
    <w:basedOn w:val="Normal"/>
    <w:link w:val="Foot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1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403</Words>
  <Characters>2788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subject/>
  <dc:creator>Körjegyzőség</dc:creator>
  <cp:keywords/>
  <dc:description/>
  <cp:lastModifiedBy>Gógánfa Közös Önk</cp:lastModifiedBy>
  <cp:revision>5</cp:revision>
  <cp:lastPrinted>2016-09-09T09:33:00Z</cp:lastPrinted>
  <dcterms:created xsi:type="dcterms:W3CDTF">2016-09-09T09:11:00Z</dcterms:created>
  <dcterms:modified xsi:type="dcterms:W3CDTF">2016-09-09T09:33:00Z</dcterms:modified>
</cp:coreProperties>
</file>