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A3F6C" w:rsidRDefault="004268AE">
      <w:pPr>
        <w:spacing w:before="90"/>
        <w:ind w:left="1563" w:right="1500"/>
        <w:jc w:val="center"/>
        <w:rPr>
          <w:b/>
          <w:i/>
        </w:rPr>
      </w:pPr>
      <w:r>
        <w:rPr>
          <w:b/>
          <w:i/>
        </w:rPr>
        <w:t>FÚRT KÚTRA</w:t>
      </w:r>
    </w:p>
    <w:p w:rsidR="000A3F6C" w:rsidRDefault="004268AE">
      <w:pPr>
        <w:pStyle w:val="Cmsor1"/>
        <w:spacing w:before="38"/>
        <w:ind w:left="1563" w:right="1505"/>
        <w:jc w:val="center"/>
      </w:pPr>
      <w:r>
        <w:t>Kút fennmaradási/üzemeltetési engedély iránti kérelem</w:t>
      </w:r>
    </w:p>
    <w:p w:rsidR="000A3F6C" w:rsidRDefault="004268AE">
      <w:pPr>
        <w:pStyle w:val="Szvegtrzs"/>
        <w:spacing w:before="38"/>
        <w:ind w:left="1563" w:right="1505"/>
        <w:jc w:val="center"/>
      </w:pPr>
      <w:r>
        <w:rPr>
          <w:smallCaps/>
        </w:rPr>
        <w:t>41</w:t>
      </w:r>
      <w:r>
        <w:rPr>
          <w:spacing w:val="2"/>
        </w:rPr>
        <w:t>/</w:t>
      </w:r>
      <w:r>
        <w:rPr>
          <w:smallCaps/>
          <w:spacing w:val="1"/>
        </w:rPr>
        <w:t>2</w:t>
      </w:r>
      <w:r>
        <w:rPr>
          <w:spacing w:val="-2"/>
        </w:rPr>
        <w:t>0</w:t>
      </w:r>
      <w:r>
        <w:rPr>
          <w:smallCaps/>
        </w:rPr>
        <w:t>1</w:t>
      </w:r>
      <w:r>
        <w:rPr>
          <w:spacing w:val="-1"/>
        </w:rPr>
        <w:t>7</w:t>
      </w:r>
      <w:r>
        <w:t>.</w:t>
      </w:r>
      <w:r>
        <w:rPr>
          <w:spacing w:val="-2"/>
        </w:rPr>
        <w:t xml:space="preserve"> </w:t>
      </w:r>
      <w:r>
        <w:rPr>
          <w:spacing w:val="-2"/>
        </w:rPr>
        <w:t>(</w:t>
      </w:r>
      <w:r>
        <w:rPr>
          <w:spacing w:val="1"/>
        </w:rPr>
        <w:t>X</w:t>
      </w:r>
      <w:r>
        <w:rPr>
          <w:spacing w:val="-5"/>
        </w:rPr>
        <w:t>I</w:t>
      </w:r>
      <w:r>
        <w:t>I</w:t>
      </w:r>
      <w:r>
        <w:rPr>
          <w:spacing w:val="-2"/>
        </w:rPr>
        <w:t>.</w:t>
      </w:r>
      <w:r>
        <w:rPr>
          <w:smallCaps/>
          <w:spacing w:val="1"/>
        </w:rPr>
        <w:t>2</w:t>
      </w:r>
      <w:r>
        <w:t>9</w:t>
      </w:r>
      <w:r>
        <w:rPr>
          <w:spacing w:val="-2"/>
        </w:rPr>
        <w:t>.</w:t>
      </w:r>
      <w:r>
        <w:t>)</w:t>
      </w:r>
      <w:r>
        <w:rPr>
          <w:spacing w:val="-2"/>
        </w:rPr>
        <w:t xml:space="preserve"> </w:t>
      </w:r>
      <w:r>
        <w:rPr>
          <w:spacing w:val="-1"/>
        </w:rPr>
        <w:t>B</w:t>
      </w:r>
      <w:r>
        <w:t>M</w:t>
      </w:r>
      <w:r>
        <w:rPr>
          <w:spacing w:val="1"/>
        </w:rPr>
        <w:t xml:space="preserve"> </w:t>
      </w:r>
      <w:r>
        <w:t>r</w:t>
      </w:r>
      <w:r>
        <w:rPr>
          <w:spacing w:val="-1"/>
        </w:rPr>
        <w:t>en</w:t>
      </w:r>
      <w:r>
        <w:rPr>
          <w:spacing w:val="-2"/>
        </w:rPr>
        <w:t>d</w:t>
      </w:r>
      <w:r>
        <w:rPr>
          <w:spacing w:val="-1"/>
        </w:rPr>
        <w:t>ele</w:t>
      </w:r>
      <w:r>
        <w:t>t</w:t>
      </w:r>
      <w:r>
        <w:t xml:space="preserve"> </w:t>
      </w:r>
      <w:r>
        <w:rPr>
          <w:smallCaps/>
          <w:spacing w:val="1"/>
        </w:rPr>
        <w:t>2</w:t>
      </w:r>
      <w:r>
        <w:t>.</w:t>
      </w:r>
      <w:r>
        <w:rPr>
          <w:spacing w:val="-2"/>
        </w:rPr>
        <w:t xml:space="preserve"> </w:t>
      </w:r>
      <w:r>
        <w:rPr>
          <w:spacing w:val="2"/>
        </w:rPr>
        <w:t>m</w:t>
      </w:r>
      <w:r>
        <w:rPr>
          <w:spacing w:val="-1"/>
        </w:rPr>
        <w:t>ellé</w:t>
      </w:r>
      <w:r>
        <w:rPr>
          <w:spacing w:val="1"/>
        </w:rPr>
        <w:t>k</w:t>
      </w:r>
      <w:r>
        <w:rPr>
          <w:spacing w:val="-1"/>
        </w:rPr>
        <w:t>le</w:t>
      </w:r>
      <w:r>
        <w:t>t</w:t>
      </w:r>
      <w:r>
        <w:t xml:space="preserve"> </w:t>
      </w:r>
      <w:r>
        <w:t>II.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é</w:t>
      </w:r>
      <w:r>
        <w:rPr>
          <w:spacing w:val="-4"/>
        </w:rPr>
        <w:t>s</w:t>
      </w:r>
      <w:r>
        <w:t>z</w:t>
      </w:r>
      <w:r>
        <w:rPr>
          <w:spacing w:val="-3"/>
        </w:rPr>
        <w:t xml:space="preserve"> </w:t>
      </w:r>
      <w:r>
        <w:rPr>
          <w:spacing w:val="-1"/>
        </w:rPr>
        <w:t>ala</w:t>
      </w:r>
      <w:r>
        <w:rPr>
          <w:spacing w:val="-2"/>
        </w:rPr>
        <w:t>pj</w:t>
      </w:r>
      <w:r>
        <w:rPr>
          <w:spacing w:val="-1"/>
        </w:rPr>
        <w:t>á</w:t>
      </w:r>
      <w:r>
        <w:t>n</w:t>
      </w:r>
    </w:p>
    <w:p w:rsidR="000A3F6C" w:rsidRDefault="000A3F6C">
      <w:pPr>
        <w:pStyle w:val="Szvegtrzs"/>
        <w:spacing w:before="6"/>
        <w:rPr>
          <w:sz w:val="21"/>
        </w:rPr>
      </w:pPr>
    </w:p>
    <w:p w:rsidR="000A3F6C" w:rsidRDefault="004268AE">
      <w:pPr>
        <w:pStyle w:val="Cmsor1"/>
        <w:numPr>
          <w:ilvl w:val="0"/>
          <w:numId w:val="4"/>
        </w:numPr>
        <w:tabs>
          <w:tab w:val="left" w:pos="778"/>
        </w:tabs>
        <w:ind w:hanging="361"/>
      </w:pPr>
      <w:r>
        <w:t>Kérelmező</w:t>
      </w:r>
      <w:r>
        <w:rPr>
          <w:spacing w:val="-1"/>
        </w:rPr>
        <w:t xml:space="preserve"> </w:t>
      </w:r>
      <w:r>
        <w:t>adatai:</w:t>
      </w:r>
    </w:p>
    <w:p w:rsidR="000A3F6C" w:rsidRDefault="004268AE">
      <w:pPr>
        <w:pStyle w:val="Szvegtrzs"/>
        <w:tabs>
          <w:tab w:val="left" w:pos="3047"/>
        </w:tabs>
        <w:spacing w:before="43"/>
        <w:ind w:left="777"/>
      </w:pPr>
      <w:r>
        <w:t>neve:</w:t>
      </w:r>
      <w:r>
        <w:tab/>
      </w:r>
      <w:r>
        <w:t>........................................................................................................</w:t>
      </w:r>
    </w:p>
    <w:p w:rsidR="000A3F6C" w:rsidRDefault="004268AE">
      <w:pPr>
        <w:pStyle w:val="Szvegtrzs"/>
        <w:spacing w:before="124"/>
        <w:ind w:left="777"/>
      </w:pPr>
      <w:r>
        <w:t>születési helye, ideje: ........................................................................................................</w:t>
      </w:r>
    </w:p>
    <w:p w:rsidR="000A3F6C" w:rsidRDefault="004268AE">
      <w:pPr>
        <w:pStyle w:val="Szvegtrzs"/>
        <w:tabs>
          <w:tab w:val="left" w:pos="3047"/>
        </w:tabs>
        <w:spacing w:before="125"/>
        <w:ind w:left="777"/>
      </w:pPr>
      <w:r>
        <w:t>anyja</w:t>
      </w:r>
      <w:r>
        <w:rPr>
          <w:spacing w:val="-2"/>
        </w:rPr>
        <w:t xml:space="preserve"> </w:t>
      </w:r>
      <w:r>
        <w:t>neve:</w:t>
      </w:r>
      <w:r>
        <w:tab/>
        <w:t>..........</w:t>
      </w:r>
      <w:r>
        <w:t>..............................................................................................</w:t>
      </w:r>
    </w:p>
    <w:p w:rsidR="000A3F6C" w:rsidRDefault="004268AE">
      <w:pPr>
        <w:pStyle w:val="Szvegtrzs"/>
        <w:tabs>
          <w:tab w:val="left" w:pos="3047"/>
        </w:tabs>
        <w:spacing w:before="124"/>
        <w:ind w:left="777"/>
      </w:pPr>
      <w:r>
        <w:t>állandó</w:t>
      </w:r>
      <w:r>
        <w:rPr>
          <w:spacing w:val="-2"/>
        </w:rPr>
        <w:t xml:space="preserve"> </w:t>
      </w:r>
      <w:r>
        <w:t>lakhelye:</w:t>
      </w:r>
      <w:r>
        <w:tab/>
      </w:r>
      <w:r>
        <w:t>........................................................................................................</w:t>
      </w:r>
    </w:p>
    <w:p w:rsidR="000A3F6C" w:rsidRDefault="004268AE">
      <w:pPr>
        <w:pStyle w:val="Szvegtrzs"/>
        <w:tabs>
          <w:tab w:val="left" w:pos="3047"/>
        </w:tabs>
        <w:spacing w:before="124"/>
        <w:ind w:left="777"/>
      </w:pPr>
      <w:r>
        <w:t>telefonszáma:</w:t>
      </w:r>
      <w:r>
        <w:tab/>
        <w:t>........................................................................................................</w:t>
      </w:r>
    </w:p>
    <w:p w:rsidR="000A3F6C" w:rsidRDefault="000A3F6C">
      <w:pPr>
        <w:pStyle w:val="Szvegtrzs"/>
        <w:spacing w:before="1"/>
        <w:rPr>
          <w:sz w:val="35"/>
        </w:rPr>
      </w:pPr>
    </w:p>
    <w:p w:rsidR="000A3F6C" w:rsidRDefault="004268AE">
      <w:pPr>
        <w:pStyle w:val="Listaszerbekezds"/>
        <w:numPr>
          <w:ilvl w:val="0"/>
          <w:numId w:val="4"/>
        </w:numPr>
        <w:tabs>
          <w:tab w:val="left" w:pos="778"/>
          <w:tab w:val="left" w:pos="1170"/>
          <w:tab w:val="left" w:pos="2044"/>
          <w:tab w:val="left" w:pos="3143"/>
          <w:tab w:val="left" w:pos="4247"/>
          <w:tab w:val="left" w:pos="5159"/>
          <w:tab w:val="left" w:pos="5936"/>
          <w:tab w:val="left" w:pos="6858"/>
          <w:tab w:val="left" w:pos="7856"/>
        </w:tabs>
        <w:spacing w:line="360" w:lineRule="auto"/>
        <w:ind w:right="152"/>
        <w:rPr>
          <w:rFonts w:ascii="Georgia" w:hAnsi="Georgia"/>
        </w:rPr>
      </w:pPr>
      <w:r>
        <w:rPr>
          <w:rFonts w:ascii="Georgia" w:hAnsi="Georgia"/>
        </w:rPr>
        <w:t>A</w:t>
      </w:r>
      <w:r>
        <w:rPr>
          <w:rFonts w:ascii="Georgia" w:hAnsi="Georgia"/>
        </w:rPr>
        <w:tab/>
        <w:t>vízjogi</w:t>
      </w:r>
      <w:r>
        <w:rPr>
          <w:rFonts w:ascii="Georgia" w:hAnsi="Georgia"/>
        </w:rPr>
        <w:tab/>
        <w:t>létesítési</w:t>
      </w:r>
      <w:r>
        <w:rPr>
          <w:rFonts w:ascii="Georgia" w:hAnsi="Georgia"/>
        </w:rPr>
        <w:tab/>
        <w:t>engedély</w:t>
      </w:r>
      <w:r>
        <w:rPr>
          <w:rFonts w:ascii="Georgia" w:hAnsi="Georgia"/>
        </w:rPr>
        <w:tab/>
        <w:t>s</w:t>
      </w:r>
      <w:r>
        <w:rPr>
          <w:rFonts w:ascii="Georgia" w:hAnsi="Georgia"/>
        </w:rPr>
        <w:t>záma,</w:t>
      </w:r>
      <w:r>
        <w:rPr>
          <w:rFonts w:ascii="Georgia" w:hAnsi="Georgia"/>
        </w:rPr>
        <w:tab/>
        <w:t>kelte,</w:t>
      </w:r>
      <w:r>
        <w:rPr>
          <w:rFonts w:ascii="Georgia" w:hAnsi="Georgia"/>
        </w:rPr>
        <w:tab/>
        <w:t>kiállító</w:t>
      </w:r>
      <w:r>
        <w:rPr>
          <w:rFonts w:ascii="Georgia" w:hAnsi="Georgia"/>
        </w:rPr>
        <w:tab/>
        <w:t>hatóság</w:t>
      </w:r>
      <w:r>
        <w:rPr>
          <w:rFonts w:ascii="Georgia" w:hAnsi="Georgia"/>
        </w:rPr>
        <w:tab/>
      </w:r>
      <w:r>
        <w:rPr>
          <w:rFonts w:ascii="Georgia" w:hAnsi="Georgia"/>
          <w:spacing w:val="-1"/>
        </w:rPr>
        <w:t xml:space="preserve">(fennmaradási </w:t>
      </w:r>
      <w:r>
        <w:rPr>
          <w:rFonts w:ascii="Georgia" w:hAnsi="Georgia"/>
        </w:rPr>
        <w:t>engedélykérelem esetén nem kell</w:t>
      </w:r>
      <w:r>
        <w:rPr>
          <w:rFonts w:ascii="Georgia" w:hAnsi="Georgia"/>
          <w:spacing w:val="-15"/>
        </w:rPr>
        <w:t xml:space="preserve"> </w:t>
      </w:r>
      <w:r>
        <w:rPr>
          <w:rFonts w:ascii="Georgia" w:hAnsi="Georgia"/>
        </w:rPr>
        <w:t>kitölteni</w:t>
      </w:r>
      <w:proofErr w:type="gramStart"/>
      <w:r>
        <w:rPr>
          <w:rFonts w:ascii="Georgia" w:hAnsi="Georgia"/>
        </w:rPr>
        <w:t>):...................................................................</w:t>
      </w:r>
      <w:proofErr w:type="gramEnd"/>
    </w:p>
    <w:p w:rsidR="000A3F6C" w:rsidRDefault="000A3F6C">
      <w:pPr>
        <w:pStyle w:val="Szvegtrzs"/>
        <w:spacing w:before="11"/>
        <w:rPr>
          <w:sz w:val="23"/>
        </w:rPr>
      </w:pPr>
    </w:p>
    <w:p w:rsidR="000A3F6C" w:rsidRDefault="004268AE">
      <w:pPr>
        <w:pStyle w:val="Cmsor1"/>
        <w:numPr>
          <w:ilvl w:val="0"/>
          <w:numId w:val="4"/>
        </w:numPr>
        <w:tabs>
          <w:tab w:val="left" w:pos="835"/>
          <w:tab w:val="left" w:pos="836"/>
        </w:tabs>
        <w:ind w:left="835" w:hanging="419"/>
      </w:pPr>
      <w:r>
        <w:t>Kút</w:t>
      </w:r>
      <w:r w:rsidR="001230D6">
        <w:t xml:space="preserve"> helyére</w:t>
      </w:r>
      <w:r>
        <w:t xml:space="preserve"> vonatkozó</w:t>
      </w:r>
      <w:r>
        <w:rPr>
          <w:spacing w:val="-2"/>
        </w:rPr>
        <w:t xml:space="preserve"> </w:t>
      </w:r>
      <w:r>
        <w:t>adatok:</w:t>
      </w:r>
    </w:p>
    <w:p w:rsidR="001230D6" w:rsidRDefault="004268AE" w:rsidP="001230D6">
      <w:pPr>
        <w:pStyle w:val="Szvegtrzs"/>
        <w:tabs>
          <w:tab w:val="left" w:pos="1151"/>
          <w:tab w:val="left" w:pos="1698"/>
          <w:tab w:val="left" w:pos="3272"/>
          <w:tab w:val="left" w:pos="4820"/>
          <w:tab w:val="left" w:pos="7382"/>
        </w:tabs>
        <w:spacing w:before="124"/>
        <w:ind w:left="777"/>
      </w:pPr>
      <w:r>
        <w:t>irányítószám</w:t>
      </w:r>
      <w:r w:rsidR="001230D6">
        <w:t>:</w:t>
      </w:r>
      <w:r w:rsidR="001230D6">
        <w:tab/>
      </w:r>
      <w:r w:rsidR="001230D6">
        <w:tab/>
        <w:t>……………………………</w:t>
      </w:r>
    </w:p>
    <w:p w:rsidR="000A3F6C" w:rsidRDefault="004268AE" w:rsidP="001230D6">
      <w:pPr>
        <w:pStyle w:val="Szvegtrzs"/>
        <w:tabs>
          <w:tab w:val="left" w:pos="1151"/>
          <w:tab w:val="left" w:pos="1698"/>
          <w:tab w:val="left" w:pos="3272"/>
          <w:tab w:val="left" w:pos="4820"/>
          <w:tab w:val="left" w:pos="7382"/>
        </w:tabs>
        <w:spacing w:before="124"/>
        <w:ind w:left="777"/>
      </w:pPr>
      <w:r>
        <w:t>település</w:t>
      </w:r>
      <w:r w:rsidR="001230D6">
        <w:t>:</w:t>
      </w:r>
      <w:r>
        <w:tab/>
      </w:r>
      <w:r w:rsidR="001230D6">
        <w:tab/>
      </w:r>
      <w:r>
        <w:t>................................</w:t>
      </w:r>
    </w:p>
    <w:p w:rsidR="001230D6" w:rsidRDefault="004268AE" w:rsidP="001230D6">
      <w:pPr>
        <w:pStyle w:val="Szvegtrzs"/>
        <w:tabs>
          <w:tab w:val="left" w:pos="4820"/>
          <w:tab w:val="left" w:leader="dot" w:pos="8447"/>
        </w:tabs>
        <w:spacing w:before="125"/>
        <w:ind w:left="777"/>
      </w:pPr>
      <w:r>
        <w:t>közterület</w:t>
      </w:r>
      <w:r>
        <w:rPr>
          <w:spacing w:val="9"/>
        </w:rPr>
        <w:t xml:space="preserve"> </w:t>
      </w:r>
      <w:r>
        <w:t>jellege</w:t>
      </w:r>
      <w:r w:rsidR="001230D6">
        <w:t xml:space="preserve"> (utca/tér/köz):</w:t>
      </w:r>
      <w:r w:rsidR="001230D6">
        <w:tab/>
      </w:r>
      <w:r>
        <w:t>.........................</w:t>
      </w:r>
      <w:r w:rsidR="001230D6">
        <w:t>.......</w:t>
      </w:r>
    </w:p>
    <w:p w:rsidR="001230D6" w:rsidRDefault="004268AE" w:rsidP="001230D6">
      <w:pPr>
        <w:pStyle w:val="Szvegtrzs"/>
        <w:tabs>
          <w:tab w:val="left" w:pos="4820"/>
          <w:tab w:val="left" w:leader="dot" w:pos="8447"/>
        </w:tabs>
        <w:spacing w:before="125"/>
        <w:ind w:left="777"/>
      </w:pPr>
      <w:r>
        <w:t>házszáma</w:t>
      </w:r>
      <w:r w:rsidR="001230D6">
        <w:t>:</w:t>
      </w:r>
      <w:r w:rsidR="001230D6">
        <w:tab/>
        <w:t>……………………</w:t>
      </w:r>
      <w:proofErr w:type="gramStart"/>
      <w:r w:rsidR="001230D6">
        <w:t>…….</w:t>
      </w:r>
      <w:proofErr w:type="gramEnd"/>
      <w:r w:rsidR="001230D6">
        <w:t>.</w:t>
      </w:r>
    </w:p>
    <w:p w:rsidR="001230D6" w:rsidRDefault="004268AE" w:rsidP="001230D6">
      <w:pPr>
        <w:pStyle w:val="Szvegtrzs"/>
        <w:tabs>
          <w:tab w:val="left" w:pos="4820"/>
          <w:tab w:val="left" w:leader="dot" w:pos="8447"/>
        </w:tabs>
        <w:spacing w:before="125"/>
        <w:ind w:left="777"/>
      </w:pPr>
      <w:r>
        <w:t>helyrajzi</w:t>
      </w:r>
      <w:r w:rsidR="001230D6">
        <w:t xml:space="preserve"> </w:t>
      </w:r>
      <w:r>
        <w:t>száma</w:t>
      </w:r>
      <w:r w:rsidR="001230D6">
        <w:t>:</w:t>
      </w:r>
      <w:r w:rsidR="001230D6">
        <w:tab/>
        <w:t>……………………</w:t>
      </w:r>
      <w:proofErr w:type="gramStart"/>
      <w:r w:rsidR="001230D6">
        <w:t>…….</w:t>
      </w:r>
      <w:proofErr w:type="gramEnd"/>
      <w:r w:rsidR="001230D6">
        <w:t>.</w:t>
      </w:r>
    </w:p>
    <w:p w:rsidR="000A3F6C" w:rsidRDefault="004268AE" w:rsidP="001230D6">
      <w:pPr>
        <w:pStyle w:val="Szvegtrzs"/>
        <w:tabs>
          <w:tab w:val="left" w:pos="4820"/>
          <w:tab w:val="left" w:leader="dot" w:pos="8447"/>
        </w:tabs>
        <w:spacing w:before="125"/>
        <w:ind w:left="777"/>
      </w:pPr>
      <w:r>
        <w:t>koordináták (földrajzi vagy EOV):</w:t>
      </w:r>
      <w:r w:rsidR="001230D6">
        <w:t xml:space="preserve"> </w:t>
      </w:r>
      <w:r w:rsidR="001230D6">
        <w:tab/>
      </w:r>
      <w:r>
        <w:t>................................</w:t>
      </w:r>
    </w:p>
    <w:p w:rsidR="000A3F6C" w:rsidRDefault="004268AE" w:rsidP="001230D6">
      <w:pPr>
        <w:pStyle w:val="Szvegtrzs"/>
        <w:tabs>
          <w:tab w:val="left" w:pos="4820"/>
        </w:tabs>
        <w:spacing w:before="124"/>
        <w:ind w:left="777"/>
      </w:pPr>
      <w:r>
        <w:t>terepszint (</w:t>
      </w:r>
      <w:proofErr w:type="spellStart"/>
      <w:r>
        <w:t>mBf</w:t>
      </w:r>
      <w:proofErr w:type="spellEnd"/>
      <w:r>
        <w:t>)</w:t>
      </w:r>
      <w:r w:rsidR="001230D6">
        <w:t>:</w:t>
      </w:r>
      <w:r w:rsidR="001230D6">
        <w:tab/>
      </w:r>
      <w:r>
        <w:t>...............</w:t>
      </w:r>
      <w:r>
        <w:t>............</w:t>
      </w:r>
      <w:r w:rsidR="001230D6">
        <w:t>....</w:t>
      </w:r>
      <w:r>
        <w:t>.</w:t>
      </w:r>
    </w:p>
    <w:p w:rsidR="000A3F6C" w:rsidRDefault="000A3F6C">
      <w:pPr>
        <w:pStyle w:val="Szvegtrzs"/>
        <w:spacing w:before="1"/>
        <w:rPr>
          <w:sz w:val="35"/>
        </w:rPr>
      </w:pPr>
    </w:p>
    <w:p w:rsidR="000A3F6C" w:rsidRDefault="004268AE">
      <w:pPr>
        <w:pStyle w:val="Listaszerbekezds"/>
        <w:numPr>
          <w:ilvl w:val="0"/>
          <w:numId w:val="4"/>
        </w:numPr>
        <w:tabs>
          <w:tab w:val="left" w:pos="778"/>
          <w:tab w:val="left" w:pos="3753"/>
          <w:tab w:val="left" w:pos="7295"/>
        </w:tabs>
        <w:ind w:hanging="361"/>
        <w:rPr>
          <w:rFonts w:ascii="Georgia" w:hAnsi="Georgia"/>
        </w:rPr>
      </w:pPr>
      <w:r>
        <w:rPr>
          <w:rFonts w:ascii="Georgia" w:hAnsi="Georgia"/>
          <w:b/>
        </w:rPr>
        <w:t>A</w:t>
      </w:r>
      <w:r>
        <w:rPr>
          <w:rFonts w:ascii="Georgia" w:hAnsi="Georgia"/>
          <w:b/>
          <w:spacing w:val="-2"/>
        </w:rPr>
        <w:t xml:space="preserve"> </w:t>
      </w:r>
      <w:r>
        <w:rPr>
          <w:rFonts w:ascii="Georgia" w:hAnsi="Georgia"/>
          <w:b/>
        </w:rPr>
        <w:t>vízhasználat</w:t>
      </w:r>
      <w:r>
        <w:rPr>
          <w:rFonts w:ascii="Georgia" w:hAnsi="Georgia"/>
          <w:b/>
          <w:spacing w:val="-2"/>
        </w:rPr>
        <w:t xml:space="preserve"> </w:t>
      </w:r>
      <w:r>
        <w:rPr>
          <w:rFonts w:ascii="Georgia" w:hAnsi="Georgia"/>
          <w:b/>
        </w:rPr>
        <w:t>célja</w:t>
      </w:r>
      <w:r>
        <w:rPr>
          <w:rFonts w:ascii="Georgia" w:hAnsi="Georgia"/>
        </w:rPr>
        <w:t>:</w:t>
      </w:r>
      <w:r>
        <w:rPr>
          <w:rFonts w:ascii="Georgia" w:hAnsi="Georgia"/>
        </w:rPr>
        <w:tab/>
      </w:r>
      <w:r>
        <w:rPr>
          <w:rFonts w:ascii="Georgia" w:hAnsi="Georgia"/>
          <w:smallCaps/>
        </w:rPr>
        <w:t>1</w:t>
      </w:r>
      <w:r>
        <w:rPr>
          <w:rFonts w:ascii="Georgia" w:hAnsi="Georgia"/>
        </w:rPr>
        <w:t>.)</w:t>
      </w:r>
      <w:r>
        <w:rPr>
          <w:rFonts w:ascii="Georgia" w:hAnsi="Georgia"/>
          <w:spacing w:val="-4"/>
        </w:rPr>
        <w:t xml:space="preserve"> </w:t>
      </w:r>
      <w:r>
        <w:rPr>
          <w:rFonts w:ascii="Georgia" w:hAnsi="Georgia"/>
        </w:rPr>
        <w:t>háztartási</w:t>
      </w:r>
      <w:r>
        <w:rPr>
          <w:rFonts w:ascii="Georgia" w:hAnsi="Georgia"/>
          <w:spacing w:val="-4"/>
        </w:rPr>
        <w:t xml:space="preserve"> </w:t>
      </w:r>
      <w:r>
        <w:rPr>
          <w:rFonts w:ascii="Georgia" w:hAnsi="Georgia"/>
        </w:rPr>
        <w:t>vízigény,</w:t>
      </w:r>
      <w:r>
        <w:rPr>
          <w:rFonts w:ascii="Georgia" w:hAnsi="Georgia"/>
        </w:rPr>
        <w:tab/>
      </w:r>
      <w:r>
        <w:rPr>
          <w:rFonts w:ascii="Georgia" w:hAnsi="Georgia"/>
          <w:smallCaps/>
        </w:rPr>
        <w:t>2</w:t>
      </w:r>
      <w:r>
        <w:rPr>
          <w:rFonts w:ascii="Georgia" w:hAnsi="Georgia"/>
        </w:rPr>
        <w:t>.) házi</w:t>
      </w:r>
      <w:r>
        <w:rPr>
          <w:rFonts w:ascii="Georgia" w:hAnsi="Georgia"/>
          <w:spacing w:val="-7"/>
        </w:rPr>
        <w:t xml:space="preserve"> </w:t>
      </w:r>
      <w:r>
        <w:rPr>
          <w:rFonts w:ascii="Georgia" w:hAnsi="Georgia"/>
        </w:rPr>
        <w:t>ivóvízigény.</w:t>
      </w:r>
    </w:p>
    <w:p w:rsidR="000A3F6C" w:rsidRDefault="000A3F6C">
      <w:pPr>
        <w:pStyle w:val="Szvegtrzs"/>
        <w:spacing w:before="6"/>
        <w:rPr>
          <w:sz w:val="34"/>
        </w:rPr>
      </w:pPr>
    </w:p>
    <w:p w:rsidR="000A3F6C" w:rsidRPr="001230D6" w:rsidRDefault="004268AE">
      <w:pPr>
        <w:pStyle w:val="Listaszerbekezds"/>
        <w:numPr>
          <w:ilvl w:val="0"/>
          <w:numId w:val="4"/>
        </w:numPr>
        <w:tabs>
          <w:tab w:val="left" w:pos="778"/>
        </w:tabs>
        <w:spacing w:before="1" w:line="360" w:lineRule="auto"/>
        <w:ind w:right="150"/>
        <w:jc w:val="both"/>
        <w:rPr>
          <w:rFonts w:ascii="Georgia" w:hAnsi="Georgia"/>
          <w:b/>
          <w:bCs/>
        </w:rPr>
      </w:pPr>
      <w:r>
        <w:rPr>
          <w:rFonts w:ascii="Georgia" w:hAnsi="Georgia"/>
        </w:rPr>
        <w:t xml:space="preserve">Ivóvízcélú felhasználás esetén a vizek hasznosítását, védelmét és kártételeinek elhárítását szolgáló tevékenységekre és létesítményekre vonatkozó általános szabályokról szóló </w:t>
      </w:r>
      <w:r>
        <w:rPr>
          <w:rFonts w:ascii="Georgia" w:hAnsi="Georgia"/>
          <w:smallCaps/>
        </w:rPr>
        <w:t>1</w:t>
      </w:r>
      <w:r>
        <w:rPr>
          <w:rFonts w:ascii="Georgia" w:hAnsi="Georgia"/>
        </w:rPr>
        <w:t>47/</w:t>
      </w:r>
      <w:r>
        <w:rPr>
          <w:rFonts w:ascii="Georgia" w:hAnsi="Georgia"/>
          <w:smallCaps/>
        </w:rPr>
        <w:t>2</w:t>
      </w:r>
      <w:r>
        <w:rPr>
          <w:rFonts w:ascii="Georgia" w:hAnsi="Georgia"/>
        </w:rPr>
        <w:t>0</w:t>
      </w:r>
      <w:r>
        <w:rPr>
          <w:rFonts w:ascii="Georgia" w:hAnsi="Georgia"/>
          <w:smallCaps/>
        </w:rPr>
        <w:t>1</w:t>
      </w:r>
      <w:r>
        <w:rPr>
          <w:rFonts w:ascii="Georgia" w:hAnsi="Georgia"/>
        </w:rPr>
        <w:t xml:space="preserve">0. (IV. </w:t>
      </w:r>
      <w:r>
        <w:rPr>
          <w:rFonts w:ascii="Georgia" w:hAnsi="Georgia"/>
          <w:smallCaps/>
        </w:rPr>
        <w:t>2</w:t>
      </w:r>
      <w:r>
        <w:rPr>
          <w:rFonts w:ascii="Georgia" w:hAnsi="Georgia"/>
        </w:rPr>
        <w:t xml:space="preserve">9.) Korm. rendelet szerinti </w:t>
      </w:r>
      <w:r w:rsidRPr="001230D6">
        <w:rPr>
          <w:rFonts w:ascii="Georgia" w:hAnsi="Georgia"/>
          <w:b/>
          <w:bCs/>
        </w:rPr>
        <w:t>vízminőség-vizsgálat eredménye.</w:t>
      </w:r>
    </w:p>
    <w:p w:rsidR="000A3F6C" w:rsidRDefault="000A3F6C">
      <w:pPr>
        <w:pStyle w:val="Szvegtrzs"/>
        <w:spacing w:before="1"/>
        <w:rPr>
          <w:sz w:val="33"/>
        </w:rPr>
      </w:pPr>
    </w:p>
    <w:p w:rsidR="000A3F6C" w:rsidRDefault="004268AE">
      <w:pPr>
        <w:pStyle w:val="Cmsor1"/>
        <w:numPr>
          <w:ilvl w:val="0"/>
          <w:numId w:val="4"/>
        </w:numPr>
        <w:tabs>
          <w:tab w:val="left" w:pos="692"/>
        </w:tabs>
        <w:spacing w:before="1"/>
        <w:ind w:left="691" w:hanging="275"/>
      </w:pPr>
      <w:r>
        <w:t>A kú</w:t>
      </w:r>
      <w:r>
        <w:t>t műszaki</w:t>
      </w:r>
      <w:r>
        <w:rPr>
          <w:spacing w:val="-5"/>
        </w:rPr>
        <w:t xml:space="preserve"> </w:t>
      </w:r>
      <w:r>
        <w:t>adatai:</w:t>
      </w:r>
    </w:p>
    <w:p w:rsidR="000A3F6C" w:rsidRDefault="004268AE">
      <w:pPr>
        <w:pStyle w:val="Listaszerbekezds"/>
        <w:numPr>
          <w:ilvl w:val="1"/>
          <w:numId w:val="4"/>
        </w:numPr>
        <w:tabs>
          <w:tab w:val="left" w:pos="922"/>
          <w:tab w:val="left" w:leader="dot" w:pos="8902"/>
        </w:tabs>
        <w:spacing w:before="124"/>
        <w:ind w:hanging="505"/>
        <w:rPr>
          <w:rFonts w:ascii="Georgia" w:hAnsi="Georgia"/>
        </w:rPr>
      </w:pPr>
      <w:r>
        <w:rPr>
          <w:rFonts w:ascii="Georgia" w:hAnsi="Georgia"/>
        </w:rPr>
        <w:t>talpmélység (terepszint</w:t>
      </w:r>
      <w:r>
        <w:rPr>
          <w:rFonts w:ascii="Georgia" w:hAnsi="Georgia"/>
          <w:spacing w:val="-6"/>
        </w:rPr>
        <w:t xml:space="preserve"> </w:t>
      </w:r>
      <w:r>
        <w:rPr>
          <w:rFonts w:ascii="Georgia" w:hAnsi="Georgia"/>
        </w:rPr>
        <w:t>alatt,</w:t>
      </w:r>
      <w:r>
        <w:rPr>
          <w:rFonts w:ascii="Georgia" w:hAnsi="Georgia"/>
          <w:spacing w:val="-3"/>
        </w:rPr>
        <w:t xml:space="preserve"> </w:t>
      </w:r>
      <w:r>
        <w:rPr>
          <w:rFonts w:ascii="Georgia" w:hAnsi="Georgia"/>
        </w:rPr>
        <w:t>méterben):</w:t>
      </w:r>
      <w:r>
        <w:rPr>
          <w:rFonts w:ascii="Georgia" w:hAnsi="Georgia"/>
        </w:rPr>
        <w:tab/>
        <w:t>(m)</w:t>
      </w:r>
    </w:p>
    <w:p w:rsidR="000A3F6C" w:rsidRDefault="004268AE">
      <w:pPr>
        <w:pStyle w:val="Szvegtrzs"/>
        <w:tabs>
          <w:tab w:val="left" w:leader="dot" w:pos="8903"/>
        </w:tabs>
        <w:spacing w:before="125"/>
        <w:ind w:left="921"/>
      </w:pPr>
      <w:r>
        <w:t>nyugalmi vízszint (terepszint</w:t>
      </w:r>
      <w:r>
        <w:rPr>
          <w:spacing w:val="-11"/>
        </w:rPr>
        <w:t xml:space="preserve"> </w:t>
      </w:r>
      <w:r>
        <w:t>alatt,</w:t>
      </w:r>
      <w:r>
        <w:rPr>
          <w:spacing w:val="-4"/>
        </w:rPr>
        <w:t xml:space="preserve"> </w:t>
      </w:r>
      <w:r>
        <w:t>méterben):</w:t>
      </w:r>
      <w:r>
        <w:tab/>
        <w:t>(m)</w:t>
      </w:r>
    </w:p>
    <w:p w:rsidR="000A3F6C" w:rsidRDefault="004268AE">
      <w:pPr>
        <w:pStyle w:val="Cmsor1"/>
        <w:numPr>
          <w:ilvl w:val="1"/>
          <w:numId w:val="4"/>
        </w:numPr>
        <w:tabs>
          <w:tab w:val="left" w:pos="903"/>
        </w:tabs>
        <w:spacing w:before="124"/>
        <w:ind w:left="902" w:hanging="486"/>
      </w:pPr>
      <w:r>
        <w:t>fúrt kút</w:t>
      </w:r>
      <w:r>
        <w:rPr>
          <w:spacing w:val="-1"/>
        </w:rPr>
        <w:t xml:space="preserve"> </w:t>
      </w:r>
      <w:r>
        <w:t>esetében:</w:t>
      </w:r>
    </w:p>
    <w:p w:rsidR="000A3F6C" w:rsidRDefault="004268AE">
      <w:pPr>
        <w:pStyle w:val="Listaszerbekezds"/>
        <w:numPr>
          <w:ilvl w:val="2"/>
          <w:numId w:val="4"/>
        </w:numPr>
        <w:tabs>
          <w:tab w:val="left" w:pos="1402"/>
          <w:tab w:val="left" w:pos="3753"/>
          <w:tab w:val="left" w:leader="dot" w:pos="6876"/>
        </w:tabs>
        <w:spacing w:before="124"/>
        <w:rPr>
          <w:rFonts w:ascii="Georgia" w:hAnsi="Georgia"/>
        </w:rPr>
      </w:pPr>
      <w:r>
        <w:rPr>
          <w:rFonts w:ascii="Georgia" w:hAnsi="Georgia"/>
        </w:rPr>
        <w:t>iránycső</w:t>
      </w:r>
      <w:r>
        <w:rPr>
          <w:rFonts w:ascii="Georgia" w:hAnsi="Georgia"/>
        </w:rPr>
        <w:tab/>
        <w:t>anyaga</w:t>
      </w:r>
      <w:r>
        <w:rPr>
          <w:rFonts w:ascii="Georgia" w:hAnsi="Georgia"/>
        </w:rPr>
        <w:tab/>
        <w:t>(PVC,</w:t>
      </w:r>
      <w:r>
        <w:rPr>
          <w:rFonts w:ascii="Georgia" w:hAnsi="Georgia"/>
          <w:spacing w:val="-2"/>
        </w:rPr>
        <w:t xml:space="preserve"> </w:t>
      </w:r>
      <w:r>
        <w:rPr>
          <w:rFonts w:ascii="Georgia" w:hAnsi="Georgia"/>
        </w:rPr>
        <w:t>acél)</w:t>
      </w:r>
    </w:p>
    <w:p w:rsidR="000A3F6C" w:rsidRDefault="004268AE">
      <w:pPr>
        <w:pStyle w:val="Szvegtrzs"/>
        <w:tabs>
          <w:tab w:val="left" w:leader="dot" w:pos="6887"/>
        </w:tabs>
        <w:spacing w:before="125"/>
        <w:ind w:left="3758"/>
      </w:pPr>
      <w:r>
        <w:t>átmérője</w:t>
      </w:r>
      <w:r>
        <w:tab/>
        <w:t>mm/mm</w:t>
      </w:r>
    </w:p>
    <w:p w:rsidR="000A3F6C" w:rsidRDefault="004268AE">
      <w:pPr>
        <w:pStyle w:val="Szvegtrzs"/>
        <w:tabs>
          <w:tab w:val="left" w:leader="dot" w:pos="6939"/>
        </w:tabs>
        <w:spacing w:before="129"/>
        <w:ind w:left="3758"/>
      </w:pPr>
      <w:r>
        <w:t>rakathossz</w:t>
      </w:r>
      <w:r>
        <w:tab/>
        <w:t>m-m</w:t>
      </w:r>
    </w:p>
    <w:p w:rsidR="000A3F6C" w:rsidRDefault="004268AE">
      <w:pPr>
        <w:pStyle w:val="Listaszerbekezds"/>
        <w:numPr>
          <w:ilvl w:val="2"/>
          <w:numId w:val="4"/>
        </w:numPr>
        <w:tabs>
          <w:tab w:val="left" w:pos="1431"/>
          <w:tab w:val="left" w:pos="3753"/>
          <w:tab w:val="left" w:leader="dot" w:pos="6876"/>
        </w:tabs>
        <w:spacing w:before="124"/>
        <w:ind w:left="1430" w:hanging="601"/>
        <w:rPr>
          <w:rFonts w:ascii="Georgia" w:hAnsi="Georgia"/>
        </w:rPr>
      </w:pPr>
      <w:proofErr w:type="spellStart"/>
      <w:r>
        <w:rPr>
          <w:rFonts w:ascii="Georgia" w:hAnsi="Georgia"/>
        </w:rPr>
        <w:t>csövezet</w:t>
      </w:r>
      <w:proofErr w:type="spellEnd"/>
      <w:r>
        <w:rPr>
          <w:rFonts w:ascii="Georgia" w:hAnsi="Georgia"/>
        </w:rPr>
        <w:tab/>
        <w:t>anyaga</w:t>
      </w:r>
      <w:r>
        <w:rPr>
          <w:rFonts w:ascii="Georgia" w:hAnsi="Georgia"/>
        </w:rPr>
        <w:tab/>
        <w:t>(PVC,</w:t>
      </w:r>
      <w:r>
        <w:rPr>
          <w:rFonts w:ascii="Georgia" w:hAnsi="Georgia"/>
          <w:spacing w:val="-2"/>
        </w:rPr>
        <w:t xml:space="preserve"> </w:t>
      </w:r>
      <w:r>
        <w:rPr>
          <w:rFonts w:ascii="Georgia" w:hAnsi="Georgia"/>
        </w:rPr>
        <w:t>acél)</w:t>
      </w:r>
    </w:p>
    <w:p w:rsidR="000A3F6C" w:rsidRDefault="004268AE">
      <w:pPr>
        <w:pStyle w:val="Szvegtrzs"/>
        <w:tabs>
          <w:tab w:val="left" w:leader="dot" w:pos="6886"/>
        </w:tabs>
        <w:spacing w:before="125"/>
        <w:ind w:left="3758"/>
      </w:pPr>
      <w:r>
        <w:t>átmérője</w:t>
      </w:r>
      <w:r>
        <w:tab/>
        <w:t>mm/mm</w:t>
      </w:r>
    </w:p>
    <w:p w:rsidR="000A3F6C" w:rsidRDefault="004268AE">
      <w:pPr>
        <w:pStyle w:val="Szvegtrzs"/>
        <w:tabs>
          <w:tab w:val="left" w:leader="dot" w:pos="6939"/>
        </w:tabs>
        <w:spacing w:before="124"/>
        <w:ind w:left="3758"/>
      </w:pPr>
      <w:r>
        <w:t>rakathossz</w:t>
      </w:r>
      <w:r>
        <w:tab/>
        <w:t>m-m</w:t>
      </w:r>
    </w:p>
    <w:p w:rsidR="000A3F6C" w:rsidRDefault="004268AE">
      <w:pPr>
        <w:pStyle w:val="Listaszerbekezds"/>
        <w:numPr>
          <w:ilvl w:val="2"/>
          <w:numId w:val="4"/>
        </w:numPr>
        <w:tabs>
          <w:tab w:val="left" w:pos="1426"/>
          <w:tab w:val="left" w:pos="3753"/>
          <w:tab w:val="left" w:leader="dot" w:pos="6881"/>
        </w:tabs>
        <w:spacing w:before="125"/>
        <w:ind w:left="1425" w:hanging="596"/>
        <w:rPr>
          <w:rFonts w:ascii="Georgia" w:hAnsi="Georgia"/>
        </w:rPr>
      </w:pPr>
      <w:proofErr w:type="spellStart"/>
      <w:r>
        <w:rPr>
          <w:rFonts w:ascii="Georgia" w:hAnsi="Georgia"/>
        </w:rPr>
        <w:t>szűrőzött</w:t>
      </w:r>
      <w:proofErr w:type="spellEnd"/>
      <w:r>
        <w:rPr>
          <w:rFonts w:ascii="Georgia" w:hAnsi="Georgia"/>
          <w:spacing w:val="-1"/>
        </w:rPr>
        <w:t xml:space="preserve"> </w:t>
      </w:r>
      <w:r>
        <w:rPr>
          <w:rFonts w:ascii="Georgia" w:hAnsi="Georgia"/>
        </w:rPr>
        <w:t>szakasz</w:t>
      </w:r>
      <w:r>
        <w:rPr>
          <w:rFonts w:ascii="Georgia" w:hAnsi="Georgia"/>
        </w:rPr>
        <w:tab/>
        <w:t>átmérője</w:t>
      </w:r>
      <w:r>
        <w:rPr>
          <w:rFonts w:ascii="Georgia" w:hAnsi="Georgia"/>
        </w:rPr>
        <w:tab/>
        <w:t>mm/mm</w:t>
      </w:r>
    </w:p>
    <w:p w:rsidR="000A3F6C" w:rsidRDefault="004268AE">
      <w:pPr>
        <w:pStyle w:val="Szvegtrzs"/>
        <w:tabs>
          <w:tab w:val="left" w:leader="dot" w:pos="6887"/>
        </w:tabs>
        <w:spacing w:before="124"/>
        <w:ind w:left="3758"/>
      </w:pPr>
      <w:r>
        <w:t>mélységköze</w:t>
      </w:r>
      <w:r>
        <w:tab/>
        <w:t>m-m</w:t>
      </w:r>
    </w:p>
    <w:p w:rsidR="000A3F6C" w:rsidRDefault="004268AE">
      <w:pPr>
        <w:pStyle w:val="Szvegtrzs"/>
        <w:spacing w:before="125"/>
        <w:ind w:left="3758"/>
      </w:pPr>
      <w:proofErr w:type="gramStart"/>
      <w:r>
        <w:t>kialakítása:.....................................</w:t>
      </w:r>
      <w:proofErr w:type="gramEnd"/>
    </w:p>
    <w:p w:rsidR="000A3F6C" w:rsidRDefault="004268AE">
      <w:pPr>
        <w:pStyle w:val="Szvegtrzs"/>
        <w:spacing w:before="124"/>
        <w:ind w:left="3758"/>
      </w:pPr>
      <w:proofErr w:type="gramStart"/>
      <w:r>
        <w:t>típusa:.............................................</w:t>
      </w:r>
      <w:proofErr w:type="gramEnd"/>
    </w:p>
    <w:p w:rsidR="000A3F6C" w:rsidRDefault="000A3F6C">
      <w:pPr>
        <w:sectPr w:rsidR="000A3F6C">
          <w:type w:val="continuous"/>
          <w:pgSz w:w="11900" w:h="16840"/>
          <w:pgMar w:top="900" w:right="1260" w:bottom="280" w:left="1200" w:header="708" w:footer="708" w:gutter="0"/>
          <w:cols w:space="708"/>
        </w:sectPr>
      </w:pPr>
    </w:p>
    <w:p w:rsidR="000A3F6C" w:rsidRDefault="004268AE">
      <w:pPr>
        <w:pStyle w:val="Cmsor1"/>
        <w:numPr>
          <w:ilvl w:val="1"/>
          <w:numId w:val="4"/>
        </w:numPr>
        <w:tabs>
          <w:tab w:val="left" w:pos="773"/>
        </w:tabs>
        <w:spacing w:before="88"/>
        <w:ind w:left="772" w:hanging="413"/>
      </w:pPr>
      <w:r>
        <w:lastRenderedPageBreak/>
        <w:t>A kút-felsőrész kialakítása (fúrt kút</w:t>
      </w:r>
      <w:r>
        <w:rPr>
          <w:spacing w:val="-7"/>
        </w:rPr>
        <w:t xml:space="preserve"> </w:t>
      </w:r>
      <w:r>
        <w:t>esetében):</w:t>
      </w:r>
    </w:p>
    <w:p w:rsidR="000A3F6C" w:rsidRDefault="004268AE">
      <w:pPr>
        <w:pStyle w:val="Szvegtrzs"/>
        <w:tabs>
          <w:tab w:val="left" w:pos="2337"/>
          <w:tab w:val="left" w:pos="3753"/>
          <w:tab w:val="left" w:pos="5879"/>
        </w:tabs>
        <w:spacing w:before="125"/>
        <w:ind w:left="921"/>
      </w:pPr>
      <w:r>
        <w:rPr>
          <w:smallCaps/>
        </w:rPr>
        <w:t>1</w:t>
      </w:r>
      <w:r>
        <w:rPr>
          <w:spacing w:val="-2"/>
        </w:rPr>
        <w:t>.</w:t>
      </w:r>
      <w:r>
        <w:t>)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k</w:t>
      </w:r>
      <w:r>
        <w:rPr>
          <w:spacing w:val="-1"/>
        </w:rPr>
        <w:t>n</w:t>
      </w:r>
      <w:r>
        <w:t>a</w:t>
      </w:r>
      <w:r>
        <w:tab/>
      </w:r>
      <w:r>
        <w:rPr>
          <w:smallCaps/>
          <w:spacing w:val="1"/>
        </w:rPr>
        <w:t>2</w:t>
      </w:r>
      <w:r>
        <w:rPr>
          <w:spacing w:val="-2"/>
        </w:rPr>
        <w:t>.</w:t>
      </w:r>
      <w:r>
        <w:t>)</w:t>
      </w:r>
      <w:r>
        <w:rPr>
          <w:spacing w:val="-2"/>
        </w:rPr>
        <w:t xml:space="preserve"> </w:t>
      </w:r>
      <w:r>
        <w:rPr>
          <w:spacing w:val="1"/>
        </w:rPr>
        <w:t>k</w:t>
      </w:r>
      <w:r>
        <w:rPr>
          <w:spacing w:val="-3"/>
        </w:rPr>
        <w:t>ú</w:t>
      </w:r>
      <w:r>
        <w:t>t</w:t>
      </w:r>
      <w:r>
        <w:rPr>
          <w:spacing w:val="1"/>
        </w:rPr>
        <w:t>h</w:t>
      </w:r>
      <w:r>
        <w:rPr>
          <w:spacing w:val="-1"/>
        </w:rPr>
        <w:t>á</w:t>
      </w:r>
      <w:r>
        <w:t>z</w:t>
      </w:r>
      <w:r>
        <w:tab/>
      </w:r>
      <w:r>
        <w:rPr>
          <w:spacing w:val="-2"/>
        </w:rPr>
        <w:t>3.</w:t>
      </w:r>
      <w:r>
        <w:t>)</w:t>
      </w:r>
      <w:r>
        <w:rPr>
          <w:spacing w:val="-2"/>
        </w:rPr>
        <w:t xml:space="preserve"> </w:t>
      </w:r>
      <w:r>
        <w:rPr>
          <w:spacing w:val="1"/>
        </w:rPr>
        <w:t>k</w:t>
      </w:r>
      <w:r>
        <w:rPr>
          <w:spacing w:val="-3"/>
        </w:rPr>
        <w:t>ú</w:t>
      </w:r>
      <w:r>
        <w:t>ts</w:t>
      </w:r>
      <w:r>
        <w:rPr>
          <w:spacing w:val="-2"/>
        </w:rPr>
        <w:t>z</w:t>
      </w:r>
      <w:r>
        <w:rPr>
          <w:spacing w:val="-1"/>
        </w:rPr>
        <w:t>e</w:t>
      </w:r>
      <w:r>
        <w:rPr>
          <w:spacing w:val="1"/>
        </w:rPr>
        <w:t>k</w:t>
      </w:r>
      <w:r>
        <w:t>r</w:t>
      </w:r>
      <w:r>
        <w:rPr>
          <w:spacing w:val="-1"/>
        </w:rPr>
        <w:t>én</w:t>
      </w:r>
      <w:r>
        <w:t>y</w:t>
      </w:r>
      <w:r>
        <w:tab/>
      </w:r>
      <w:r>
        <w:t>4</w:t>
      </w:r>
      <w:r>
        <w:rPr>
          <w:spacing w:val="-2"/>
        </w:rPr>
        <w:t>.</w:t>
      </w:r>
      <w:r>
        <w:t>)</w:t>
      </w:r>
      <w:r>
        <w:rPr>
          <w:spacing w:val="-2"/>
        </w:rPr>
        <w:t xml:space="preserve"> </w:t>
      </w:r>
      <w:r>
        <w:rPr>
          <w:spacing w:val="1"/>
        </w:rPr>
        <w:t>k</w:t>
      </w:r>
      <w:r>
        <w:rPr>
          <w:spacing w:val="-3"/>
        </w:rPr>
        <w:t>ú</w:t>
      </w:r>
      <w:r>
        <w:t>ts</w:t>
      </w:r>
      <w:r>
        <w:rPr>
          <w:spacing w:val="-1"/>
        </w:rPr>
        <w:t>a</w:t>
      </w:r>
      <w:r>
        <w:rPr>
          <w:spacing w:val="-2"/>
        </w:rPr>
        <w:t>p</w:t>
      </w:r>
      <w:r>
        <w:rPr>
          <w:spacing w:val="1"/>
        </w:rPr>
        <w:t>k</w:t>
      </w:r>
      <w:r>
        <w:rPr>
          <w:spacing w:val="-1"/>
        </w:rPr>
        <w:t>a</w:t>
      </w:r>
      <w:r>
        <w:t>.</w:t>
      </w:r>
    </w:p>
    <w:p w:rsidR="000A3F6C" w:rsidRDefault="000A3F6C">
      <w:pPr>
        <w:pStyle w:val="Szvegtrzs"/>
        <w:rPr>
          <w:sz w:val="24"/>
        </w:rPr>
      </w:pPr>
    </w:p>
    <w:p w:rsidR="000A3F6C" w:rsidRDefault="000A3F6C">
      <w:pPr>
        <w:pStyle w:val="Szvegtrzs"/>
        <w:spacing w:before="11"/>
        <w:rPr>
          <w:sz w:val="19"/>
        </w:rPr>
      </w:pPr>
    </w:p>
    <w:p w:rsidR="000A3F6C" w:rsidRPr="001230D6" w:rsidRDefault="001230D6" w:rsidP="001230D6">
      <w:pPr>
        <w:pStyle w:val="Listaszerbekezds"/>
        <w:numPr>
          <w:ilvl w:val="1"/>
          <w:numId w:val="5"/>
        </w:numPr>
        <w:tabs>
          <w:tab w:val="left" w:pos="768"/>
          <w:tab w:val="left" w:pos="3753"/>
          <w:tab w:val="left" w:pos="5879"/>
        </w:tabs>
        <w:rPr>
          <w:rFonts w:ascii="Georgia" w:hAnsi="Georgia"/>
        </w:rPr>
      </w:pPr>
      <w:r w:rsidRPr="001230D6">
        <w:rPr>
          <w:rFonts w:ascii="Georgia" w:hAnsi="Georgia"/>
          <w:b/>
        </w:rPr>
        <w:t xml:space="preserve">    </w:t>
      </w:r>
      <w:r w:rsidR="004268AE" w:rsidRPr="001230D6">
        <w:rPr>
          <w:rFonts w:ascii="Georgia" w:hAnsi="Georgia"/>
          <w:b/>
        </w:rPr>
        <w:t>A</w:t>
      </w:r>
      <w:r w:rsidR="004268AE" w:rsidRPr="001230D6">
        <w:rPr>
          <w:rFonts w:ascii="Georgia" w:hAnsi="Georgia"/>
          <w:b/>
          <w:spacing w:val="-1"/>
        </w:rPr>
        <w:t xml:space="preserve"> </w:t>
      </w:r>
      <w:r w:rsidR="004268AE" w:rsidRPr="001230D6">
        <w:rPr>
          <w:rFonts w:ascii="Georgia" w:hAnsi="Georgia"/>
          <w:b/>
        </w:rPr>
        <w:t>vízkitermelés</w:t>
      </w:r>
      <w:r w:rsidR="004268AE" w:rsidRPr="001230D6">
        <w:rPr>
          <w:rFonts w:ascii="Georgia" w:hAnsi="Georgia"/>
          <w:b/>
          <w:spacing w:val="1"/>
        </w:rPr>
        <w:t xml:space="preserve"> </w:t>
      </w:r>
      <w:r w:rsidR="004268AE" w:rsidRPr="001230D6">
        <w:rPr>
          <w:rFonts w:ascii="Georgia" w:hAnsi="Georgia"/>
          <w:b/>
        </w:rPr>
        <w:t>módja</w:t>
      </w:r>
      <w:r w:rsidR="004268AE" w:rsidRPr="001230D6">
        <w:rPr>
          <w:rFonts w:ascii="Georgia" w:hAnsi="Georgia"/>
        </w:rPr>
        <w:t>:</w:t>
      </w:r>
      <w:r w:rsidR="004268AE" w:rsidRPr="001230D6">
        <w:rPr>
          <w:rFonts w:ascii="Georgia" w:hAnsi="Georgia"/>
        </w:rPr>
        <w:tab/>
      </w:r>
      <w:r w:rsidR="004268AE" w:rsidRPr="001230D6">
        <w:rPr>
          <w:rFonts w:ascii="Georgia" w:hAnsi="Georgia"/>
          <w:smallCaps/>
        </w:rPr>
        <w:t>1</w:t>
      </w:r>
      <w:r w:rsidR="004268AE" w:rsidRPr="001230D6">
        <w:rPr>
          <w:rFonts w:ascii="Georgia" w:hAnsi="Georgia"/>
        </w:rPr>
        <w:t>.)</w:t>
      </w:r>
      <w:r w:rsidR="004268AE" w:rsidRPr="001230D6">
        <w:rPr>
          <w:rFonts w:ascii="Georgia" w:hAnsi="Georgia"/>
          <w:spacing w:val="-2"/>
        </w:rPr>
        <w:t xml:space="preserve"> </w:t>
      </w:r>
      <w:r w:rsidR="004268AE" w:rsidRPr="001230D6">
        <w:rPr>
          <w:rFonts w:ascii="Georgia" w:hAnsi="Georgia"/>
        </w:rPr>
        <w:t>kézi</w:t>
      </w:r>
      <w:r w:rsidR="004268AE" w:rsidRPr="001230D6">
        <w:rPr>
          <w:rFonts w:ascii="Georgia" w:hAnsi="Georgia"/>
        </w:rPr>
        <w:tab/>
      </w:r>
      <w:r w:rsidR="004268AE" w:rsidRPr="001230D6">
        <w:rPr>
          <w:rFonts w:ascii="Georgia" w:hAnsi="Georgia"/>
          <w:smallCaps/>
        </w:rPr>
        <w:t>2</w:t>
      </w:r>
      <w:r w:rsidR="004268AE" w:rsidRPr="001230D6">
        <w:rPr>
          <w:rFonts w:ascii="Georgia" w:hAnsi="Georgia"/>
        </w:rPr>
        <w:t>.)</w:t>
      </w:r>
      <w:r w:rsidR="004268AE" w:rsidRPr="001230D6">
        <w:rPr>
          <w:rFonts w:ascii="Georgia" w:hAnsi="Georgia"/>
          <w:spacing w:val="-2"/>
        </w:rPr>
        <w:t xml:space="preserve"> </w:t>
      </w:r>
      <w:r w:rsidR="004268AE" w:rsidRPr="001230D6">
        <w:rPr>
          <w:rFonts w:ascii="Georgia" w:hAnsi="Georgia"/>
        </w:rPr>
        <w:t>gépi.</w:t>
      </w:r>
    </w:p>
    <w:p w:rsidR="000A3F6C" w:rsidRDefault="000A3F6C">
      <w:pPr>
        <w:pStyle w:val="Szvegtrzs"/>
        <w:rPr>
          <w:sz w:val="24"/>
        </w:rPr>
      </w:pPr>
    </w:p>
    <w:p w:rsidR="000A3F6C" w:rsidRDefault="000A3F6C">
      <w:pPr>
        <w:pStyle w:val="Szvegtrzs"/>
        <w:spacing w:before="10"/>
        <w:rPr>
          <w:sz w:val="19"/>
        </w:rPr>
      </w:pPr>
    </w:p>
    <w:p w:rsidR="000A3F6C" w:rsidRDefault="004268AE">
      <w:pPr>
        <w:pStyle w:val="Cmsor1"/>
        <w:numPr>
          <w:ilvl w:val="1"/>
          <w:numId w:val="3"/>
        </w:numPr>
        <w:tabs>
          <w:tab w:val="left" w:pos="1233"/>
          <w:tab w:val="left" w:pos="1234"/>
          <w:tab w:val="left" w:pos="1914"/>
          <w:tab w:val="left" w:pos="3513"/>
          <w:tab w:val="left" w:pos="4679"/>
          <w:tab w:val="left" w:pos="6259"/>
          <w:tab w:val="left" w:pos="7871"/>
        </w:tabs>
        <w:spacing w:line="360" w:lineRule="auto"/>
        <w:ind w:left="360" w:right="145" w:firstLine="0"/>
      </w:pPr>
      <w:r>
        <w:t>A</w:t>
      </w:r>
      <w:r>
        <w:tab/>
        <w:t>használat</w:t>
      </w:r>
      <w:r>
        <w:tab/>
        <w:t>során</w:t>
      </w:r>
      <w:r>
        <w:tab/>
        <w:t>keletkező</w:t>
      </w:r>
      <w:r>
        <w:tab/>
        <w:t>szennyvíz</w:t>
      </w:r>
      <w:r>
        <w:tab/>
      </w:r>
      <w:r>
        <w:rPr>
          <w:spacing w:val="-3"/>
        </w:rPr>
        <w:t xml:space="preserve">mennyisége, </w:t>
      </w:r>
      <w:proofErr w:type="gramStart"/>
      <w:r>
        <w:rPr>
          <w:spacing w:val="-1"/>
        </w:rPr>
        <w:t>elhelyezése:........................................................................................................</w:t>
      </w:r>
      <w:proofErr w:type="gramEnd"/>
    </w:p>
    <w:p w:rsidR="000A3F6C" w:rsidRDefault="004268AE">
      <w:pPr>
        <w:spacing w:line="249" w:lineRule="exact"/>
        <w:ind w:left="360"/>
        <w:rPr>
          <w:b/>
        </w:rPr>
      </w:pPr>
      <w:r>
        <w:rPr>
          <w:b/>
        </w:rPr>
        <w:t>........................................................................................................</w:t>
      </w:r>
    </w:p>
    <w:p w:rsidR="000A3F6C" w:rsidRDefault="000A3F6C">
      <w:pPr>
        <w:pStyle w:val="Szvegtrzs"/>
        <w:rPr>
          <w:b/>
          <w:sz w:val="35"/>
        </w:rPr>
      </w:pPr>
    </w:p>
    <w:p w:rsidR="000A3F6C" w:rsidRPr="001230D6" w:rsidRDefault="001230D6" w:rsidP="001230D6">
      <w:pPr>
        <w:pStyle w:val="Listaszerbekezds"/>
        <w:numPr>
          <w:ilvl w:val="1"/>
          <w:numId w:val="6"/>
        </w:numPr>
        <w:tabs>
          <w:tab w:val="left" w:leader="dot" w:pos="6632"/>
        </w:tabs>
        <w:spacing w:before="1"/>
        <w:rPr>
          <w:rFonts w:ascii="Georgia" w:hAnsi="Georgia"/>
        </w:rPr>
      </w:pPr>
      <w:r w:rsidRPr="001230D6">
        <w:rPr>
          <w:rFonts w:ascii="Georgia" w:hAnsi="Georgia"/>
        </w:rPr>
        <w:t xml:space="preserve"> </w:t>
      </w:r>
      <w:r w:rsidR="004268AE" w:rsidRPr="001230D6">
        <w:rPr>
          <w:rFonts w:ascii="Georgia" w:hAnsi="Georgia"/>
        </w:rPr>
        <w:t>Fényképfelvétel a kútról</w:t>
      </w:r>
      <w:r w:rsidR="004268AE" w:rsidRPr="001230D6">
        <w:rPr>
          <w:rFonts w:ascii="Georgia" w:hAnsi="Georgia"/>
          <w:spacing w:val="-5"/>
        </w:rPr>
        <w:t xml:space="preserve"> </w:t>
      </w:r>
      <w:r w:rsidR="004268AE" w:rsidRPr="001230D6">
        <w:rPr>
          <w:rFonts w:ascii="Georgia" w:hAnsi="Georgia"/>
        </w:rPr>
        <w:t>és</w:t>
      </w:r>
      <w:r w:rsidR="004268AE" w:rsidRPr="001230D6">
        <w:rPr>
          <w:rFonts w:ascii="Georgia" w:hAnsi="Georgia"/>
          <w:spacing w:val="-3"/>
        </w:rPr>
        <w:t xml:space="preserve"> </w:t>
      </w:r>
      <w:r w:rsidR="004268AE" w:rsidRPr="001230D6">
        <w:rPr>
          <w:rFonts w:ascii="Georgia" w:hAnsi="Georgia"/>
        </w:rPr>
        <w:t>körny</w:t>
      </w:r>
      <w:r w:rsidR="004268AE" w:rsidRPr="001230D6">
        <w:rPr>
          <w:rFonts w:ascii="Georgia" w:hAnsi="Georgia"/>
        </w:rPr>
        <w:t>ezetéről</w:t>
      </w:r>
      <w:r w:rsidR="004268AE" w:rsidRPr="001230D6">
        <w:rPr>
          <w:rFonts w:ascii="Georgia" w:hAnsi="Georgia"/>
        </w:rPr>
        <w:tab/>
        <w:t>db</w:t>
      </w:r>
    </w:p>
    <w:p w:rsidR="000A3F6C" w:rsidRDefault="000A3F6C">
      <w:pPr>
        <w:pStyle w:val="Szvegtrzs"/>
        <w:spacing w:before="1"/>
        <w:rPr>
          <w:sz w:val="35"/>
        </w:rPr>
      </w:pPr>
    </w:p>
    <w:p w:rsidR="000A3F6C" w:rsidRDefault="001230D6" w:rsidP="001230D6">
      <w:pPr>
        <w:pStyle w:val="Cmsor1"/>
        <w:tabs>
          <w:tab w:val="left" w:pos="975"/>
        </w:tabs>
        <w:spacing w:line="360" w:lineRule="auto"/>
        <w:ind w:right="147"/>
      </w:pPr>
      <w:r>
        <w:t xml:space="preserve">6.7 </w:t>
      </w:r>
      <w:r w:rsidR="004268AE">
        <w:t>Fúrt kút esetében a 101/</w:t>
      </w:r>
      <w:r w:rsidR="004268AE">
        <w:rPr>
          <w:smallCaps/>
        </w:rPr>
        <w:t>2</w:t>
      </w:r>
      <w:r w:rsidR="004268AE">
        <w:t>007. (XII.</w:t>
      </w:r>
      <w:r w:rsidR="004268AE">
        <w:rPr>
          <w:smallCaps/>
        </w:rPr>
        <w:t>2</w:t>
      </w:r>
      <w:r w:rsidR="004268AE">
        <w:t xml:space="preserve">3.) </w:t>
      </w:r>
      <w:proofErr w:type="spellStart"/>
      <w:r w:rsidR="004268AE">
        <w:t>KvVM</w:t>
      </w:r>
      <w:proofErr w:type="spellEnd"/>
      <w:r w:rsidR="004268AE">
        <w:t xml:space="preserve"> rendelet 13. § (</w:t>
      </w:r>
      <w:r w:rsidR="004268AE">
        <w:rPr>
          <w:smallCaps/>
        </w:rPr>
        <w:t>2</w:t>
      </w:r>
      <w:r w:rsidR="004268AE">
        <w:t>) bekezdésének való megfelelés</w:t>
      </w:r>
      <w:r w:rsidR="004268AE">
        <w:rPr>
          <w:spacing w:val="-6"/>
        </w:rPr>
        <w:t xml:space="preserve"> </w:t>
      </w:r>
      <w:r w:rsidR="004268AE">
        <w:t>igazolása.</w:t>
      </w:r>
    </w:p>
    <w:p w:rsidR="000A3F6C" w:rsidRDefault="001230D6" w:rsidP="001230D6">
      <w:pPr>
        <w:pStyle w:val="Szvegtrzs"/>
        <w:tabs>
          <w:tab w:val="left" w:leader="dot" w:pos="7718"/>
        </w:tabs>
        <w:spacing w:line="249" w:lineRule="exact"/>
      </w:pPr>
      <w:r>
        <w:t xml:space="preserve">       </w:t>
      </w:r>
      <w:r w:rsidR="004268AE">
        <w:t>Alulírott.......................................................(név)</w:t>
      </w:r>
      <w:r w:rsidR="004268AE">
        <w:tab/>
        <w:t>(</w:t>
      </w:r>
      <w:proofErr w:type="spellStart"/>
      <w:r w:rsidR="004268AE">
        <w:t>szem.</w:t>
      </w:r>
      <w:proofErr w:type="gramStart"/>
      <w:r w:rsidR="004268AE">
        <w:t>ig.száma</w:t>
      </w:r>
      <w:proofErr w:type="spellEnd"/>
      <w:proofErr w:type="gramEnd"/>
      <w:r w:rsidR="004268AE">
        <w:t>)</w:t>
      </w:r>
    </w:p>
    <w:p w:rsidR="000A3F6C" w:rsidRDefault="004268AE">
      <w:pPr>
        <w:pStyle w:val="Szvegtrzs"/>
        <w:tabs>
          <w:tab w:val="left" w:pos="959"/>
          <w:tab w:val="left" w:pos="7176"/>
          <w:tab w:val="left" w:pos="8289"/>
        </w:tabs>
        <w:spacing w:before="124"/>
        <w:ind w:left="360"/>
      </w:pPr>
      <w:r>
        <w:t>a</w:t>
      </w:r>
      <w:r>
        <w:tab/>
        <w:t>..............................................</w:t>
      </w:r>
      <w:r>
        <w:t>............................nyilvántartási</w:t>
      </w:r>
      <w:r>
        <w:tab/>
        <w:t>számú</w:t>
      </w:r>
      <w:r>
        <w:tab/>
        <w:t>vízkútfúró</w:t>
      </w:r>
    </w:p>
    <w:p w:rsidR="000A3F6C" w:rsidRDefault="004268AE">
      <w:pPr>
        <w:pStyle w:val="Szvegtrzs"/>
        <w:tabs>
          <w:tab w:val="left" w:leader="dot" w:pos="8024"/>
        </w:tabs>
        <w:spacing w:before="129" w:line="360" w:lineRule="auto"/>
        <w:ind w:left="360" w:right="1046"/>
      </w:pPr>
      <w:r>
        <w:t xml:space="preserve">végzettséggel rendelkezem. </w:t>
      </w:r>
      <w:proofErr w:type="gramStart"/>
      <w:r>
        <w:t>Érvényessége:........................................</w:t>
      </w:r>
      <w:proofErr w:type="gramEnd"/>
      <w:r>
        <w:t>év...........................hónap</w:t>
      </w:r>
      <w:r>
        <w:tab/>
      </w:r>
      <w:r>
        <w:rPr>
          <w:spacing w:val="-7"/>
        </w:rPr>
        <w:t>nap</w:t>
      </w:r>
    </w:p>
    <w:p w:rsidR="000A3F6C" w:rsidRDefault="000A3F6C">
      <w:pPr>
        <w:pStyle w:val="Szvegtrzs"/>
        <w:spacing w:before="10"/>
        <w:rPr>
          <w:sz w:val="32"/>
        </w:rPr>
      </w:pPr>
    </w:p>
    <w:p w:rsidR="000A3F6C" w:rsidRDefault="004268AE" w:rsidP="001230D6">
      <w:pPr>
        <w:pStyle w:val="Cmsor1"/>
        <w:numPr>
          <w:ilvl w:val="1"/>
          <w:numId w:val="7"/>
        </w:numPr>
        <w:tabs>
          <w:tab w:val="left" w:pos="850"/>
        </w:tabs>
      </w:pPr>
      <w:r>
        <w:t>Nyilatkozat:</w:t>
      </w:r>
    </w:p>
    <w:p w:rsidR="000A3F6C" w:rsidRDefault="004268AE">
      <w:pPr>
        <w:spacing w:before="125"/>
        <w:ind w:left="360"/>
        <w:rPr>
          <w:b/>
        </w:rPr>
      </w:pPr>
      <w:r>
        <w:rPr>
          <w:b/>
        </w:rPr>
        <w:t>Alulírottak</w:t>
      </w:r>
    </w:p>
    <w:p w:rsidR="000A3F6C" w:rsidRDefault="004268AE">
      <w:pPr>
        <w:pStyle w:val="Cmsor1"/>
        <w:spacing w:before="124"/>
      </w:pPr>
      <w:r>
        <w:rPr>
          <w:b w:val="0"/>
        </w:rPr>
        <w:t>(tulajdonosok</w:t>
      </w:r>
      <w:proofErr w:type="gramStart"/>
      <w:r>
        <w:rPr>
          <w:b w:val="0"/>
        </w:rPr>
        <w:t>),</w:t>
      </w:r>
      <w:r>
        <w:t>................................................................................................</w:t>
      </w:r>
      <w:r>
        <w:t>.......</w:t>
      </w:r>
      <w:proofErr w:type="gramEnd"/>
    </w:p>
    <w:p w:rsidR="000A3F6C" w:rsidRDefault="004268AE">
      <w:pPr>
        <w:spacing w:before="124"/>
        <w:ind w:left="360"/>
        <w:rPr>
          <w:b/>
        </w:rPr>
      </w:pPr>
      <w:r>
        <w:rPr>
          <w:b/>
        </w:rPr>
        <w:t>...........................................................................................................................</w:t>
      </w:r>
    </w:p>
    <w:p w:rsidR="000A3F6C" w:rsidRDefault="004268AE">
      <w:pPr>
        <w:pStyle w:val="Cmsor1"/>
        <w:spacing w:before="125"/>
      </w:pPr>
      <w:r>
        <w:t>...........................................................................................................................</w:t>
      </w:r>
    </w:p>
    <w:p w:rsidR="000A3F6C" w:rsidRDefault="004268AE">
      <w:pPr>
        <w:spacing w:before="124"/>
        <w:ind w:left="360"/>
        <w:rPr>
          <w:b/>
        </w:rPr>
      </w:pPr>
      <w:r>
        <w:t>(fúrt</w:t>
      </w:r>
      <w:r>
        <w:rPr>
          <w:spacing w:val="-9"/>
        </w:rPr>
        <w:t xml:space="preserve"> </w:t>
      </w:r>
      <w:r>
        <w:t>kút</w:t>
      </w:r>
      <w:r>
        <w:rPr>
          <w:spacing w:val="-9"/>
        </w:rPr>
        <w:t xml:space="preserve"> </w:t>
      </w:r>
      <w:r>
        <w:t>esetében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jogosultsággal</w:t>
      </w:r>
      <w:r>
        <w:rPr>
          <w:spacing w:val="-9"/>
        </w:rPr>
        <w:t xml:space="preserve"> </w:t>
      </w:r>
      <w:r>
        <w:t>rendelkező</w:t>
      </w:r>
      <w:r>
        <w:rPr>
          <w:spacing w:val="-9"/>
        </w:rPr>
        <w:t xml:space="preserve"> </w:t>
      </w:r>
      <w:proofErr w:type="gramStart"/>
      <w:r>
        <w:t>kivitelező</w:t>
      </w:r>
      <w:r>
        <w:rPr>
          <w:b/>
        </w:rPr>
        <w:t>)..............................................</w:t>
      </w:r>
      <w:proofErr w:type="gramEnd"/>
    </w:p>
    <w:p w:rsidR="000A3F6C" w:rsidRDefault="004268AE">
      <w:pPr>
        <w:pStyle w:val="Cmsor1"/>
        <w:spacing w:before="125"/>
      </w:pPr>
      <w:r>
        <w:t>...........................................................................................................................</w:t>
      </w:r>
    </w:p>
    <w:p w:rsidR="000A3F6C" w:rsidRDefault="004268AE">
      <w:pPr>
        <w:spacing w:before="129"/>
        <w:ind w:left="360"/>
        <w:rPr>
          <w:b/>
        </w:rPr>
      </w:pPr>
      <w:r>
        <w:rPr>
          <w:b/>
        </w:rPr>
        <w:t>...........................</w:t>
      </w:r>
      <w:r>
        <w:rPr>
          <w:b/>
        </w:rPr>
        <w:t>................................................................................................</w:t>
      </w:r>
    </w:p>
    <w:p w:rsidR="000A3F6C" w:rsidRDefault="004268AE">
      <w:pPr>
        <w:pStyle w:val="Cmsor1"/>
        <w:spacing w:before="124"/>
      </w:pPr>
      <w:r>
        <w:t>.......................................................................................................................</w:t>
      </w:r>
    </w:p>
    <w:p w:rsidR="000A3F6C" w:rsidRDefault="004268AE" w:rsidP="001230D6">
      <w:pPr>
        <w:spacing w:before="125" w:line="360" w:lineRule="auto"/>
        <w:ind w:left="215" w:right="11"/>
        <w:rPr>
          <w:spacing w:val="-2"/>
        </w:rPr>
      </w:pPr>
      <w:r>
        <w:t>f</w:t>
      </w:r>
      <w:r>
        <w:rPr>
          <w:spacing w:val="-1"/>
        </w:rPr>
        <w:t>enn</w:t>
      </w:r>
      <w:r>
        <w:rPr>
          <w:spacing w:val="2"/>
        </w:rPr>
        <w:t>m</w:t>
      </w:r>
      <w:r>
        <w:rPr>
          <w:spacing w:val="-1"/>
        </w:rPr>
        <w:t>a</w:t>
      </w:r>
      <w:r>
        <w:t>r</w:t>
      </w:r>
      <w:r>
        <w:rPr>
          <w:spacing w:val="-1"/>
        </w:rPr>
        <w:t>a</w:t>
      </w:r>
      <w:r>
        <w:rPr>
          <w:spacing w:val="-2"/>
        </w:rPr>
        <w:t>d</w:t>
      </w:r>
      <w:r>
        <w:rPr>
          <w:spacing w:val="-1"/>
        </w:rPr>
        <w:t>á</w:t>
      </w:r>
      <w:r>
        <w:t>si</w:t>
      </w:r>
      <w:r>
        <w:rPr>
          <w:spacing w:val="-3"/>
        </w:rPr>
        <w:t xml:space="preserve"> </w:t>
      </w:r>
      <w:r>
        <w:rPr>
          <w:spacing w:val="-1"/>
        </w:rPr>
        <w:t>en</w:t>
      </w:r>
      <w:r>
        <w:rPr>
          <w:spacing w:val="-2"/>
        </w:rPr>
        <w:t>g</w:t>
      </w:r>
      <w:r>
        <w:rPr>
          <w:spacing w:val="-1"/>
        </w:rPr>
        <w:t>e</w:t>
      </w:r>
      <w:r>
        <w:rPr>
          <w:spacing w:val="-2"/>
        </w:rPr>
        <w:t>d</w:t>
      </w:r>
      <w:r>
        <w:rPr>
          <w:spacing w:val="-1"/>
        </w:rPr>
        <w:t>él</w:t>
      </w:r>
      <w:r>
        <w:t>y</w:t>
      </w:r>
      <w:r>
        <w:rPr>
          <w:spacing w:val="1"/>
        </w:rPr>
        <w:t xml:space="preserve"> </w:t>
      </w:r>
      <w:r>
        <w:rPr>
          <w:spacing w:val="1"/>
        </w:rPr>
        <w:t>k</w:t>
      </w:r>
      <w:r>
        <w:rPr>
          <w:spacing w:val="-1"/>
        </w:rPr>
        <w:t>é</w:t>
      </w:r>
      <w:r>
        <w:t>r</w:t>
      </w:r>
      <w:r>
        <w:rPr>
          <w:spacing w:val="-1"/>
        </w:rPr>
        <w:t>ele</w:t>
      </w:r>
      <w:r>
        <w:t>m</w:t>
      </w:r>
      <w:r>
        <w:rPr>
          <w:spacing w:val="2"/>
        </w:rPr>
        <w:t xml:space="preserve"> </w:t>
      </w:r>
      <w:r>
        <w:rPr>
          <w:spacing w:val="-1"/>
        </w:rPr>
        <w:t>e</w:t>
      </w:r>
      <w:r>
        <w:t>s</w:t>
      </w:r>
      <w:r>
        <w:rPr>
          <w:spacing w:val="-1"/>
        </w:rPr>
        <w:t>e</w:t>
      </w:r>
      <w:r>
        <w:t>t</w:t>
      </w:r>
      <w:r>
        <w:rPr>
          <w:spacing w:val="-1"/>
        </w:rPr>
        <w:t>é</w:t>
      </w:r>
      <w:r>
        <w:rPr>
          <w:spacing w:val="1"/>
        </w:rPr>
        <w:t>b</w:t>
      </w:r>
      <w:r>
        <w:rPr>
          <w:spacing w:val="-1"/>
        </w:rPr>
        <w:t>e</w:t>
      </w:r>
      <w:r>
        <w:t>n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b/>
          <w:spacing w:val="2"/>
        </w:rPr>
        <w:t>1</w:t>
      </w:r>
      <w:r>
        <w:rPr>
          <w:b/>
          <w:spacing w:val="-2"/>
        </w:rPr>
        <w:t>0</w:t>
      </w:r>
      <w:r>
        <w:rPr>
          <w:b/>
          <w:spacing w:val="2"/>
        </w:rPr>
        <w:t>1</w:t>
      </w:r>
      <w:r>
        <w:rPr>
          <w:b/>
          <w:spacing w:val="1"/>
        </w:rPr>
        <w:t>/</w:t>
      </w:r>
      <w:r>
        <w:rPr>
          <w:b/>
          <w:smallCaps/>
          <w:spacing w:val="-4"/>
        </w:rPr>
        <w:t>2</w:t>
      </w:r>
      <w:r>
        <w:rPr>
          <w:b/>
          <w:spacing w:val="-2"/>
        </w:rPr>
        <w:t>00</w:t>
      </w:r>
      <w:r>
        <w:rPr>
          <w:b/>
          <w:spacing w:val="2"/>
        </w:rPr>
        <w:t>7</w:t>
      </w:r>
      <w:r>
        <w:rPr>
          <w:b/>
        </w:rPr>
        <w:t>.</w:t>
      </w:r>
      <w:r>
        <w:rPr>
          <w:b/>
          <w:spacing w:val="1"/>
        </w:rPr>
        <w:t xml:space="preserve"> </w:t>
      </w:r>
      <w:r>
        <w:rPr>
          <w:b/>
          <w:spacing w:val="2"/>
        </w:rPr>
        <w:t>(</w:t>
      </w:r>
      <w:r>
        <w:rPr>
          <w:b/>
          <w:spacing w:val="-6"/>
        </w:rPr>
        <w:t>X</w:t>
      </w:r>
      <w:r>
        <w:rPr>
          <w:b/>
          <w:spacing w:val="2"/>
        </w:rPr>
        <w:t>II</w:t>
      </w:r>
      <w:r>
        <w:rPr>
          <w:b/>
          <w:spacing w:val="-1"/>
        </w:rPr>
        <w:t>.</w:t>
      </w:r>
      <w:r>
        <w:rPr>
          <w:b/>
          <w:smallCaps/>
          <w:spacing w:val="-4"/>
        </w:rPr>
        <w:t>2</w:t>
      </w:r>
      <w:r>
        <w:rPr>
          <w:b/>
          <w:spacing w:val="1"/>
        </w:rPr>
        <w:t>3</w:t>
      </w:r>
      <w:r>
        <w:rPr>
          <w:b/>
          <w:spacing w:val="-1"/>
        </w:rPr>
        <w:t>.</w:t>
      </w:r>
      <w:r>
        <w:rPr>
          <w:b/>
        </w:rPr>
        <w:t>)</w:t>
      </w:r>
      <w:r>
        <w:rPr>
          <w:b/>
          <w:spacing w:val="-2"/>
        </w:rPr>
        <w:t xml:space="preserve"> </w:t>
      </w:r>
      <w:proofErr w:type="spellStart"/>
      <w:r>
        <w:rPr>
          <w:b/>
          <w:spacing w:val="2"/>
        </w:rPr>
        <w:t>K</w:t>
      </w:r>
      <w:r>
        <w:rPr>
          <w:b/>
          <w:spacing w:val="-1"/>
        </w:rPr>
        <w:t>vV</w:t>
      </w:r>
      <w:r>
        <w:rPr>
          <w:b/>
        </w:rPr>
        <w:t>M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>r</w:t>
      </w:r>
      <w:r>
        <w:rPr>
          <w:b/>
          <w:spacing w:val="-2"/>
        </w:rPr>
        <w:t>e</w:t>
      </w:r>
      <w:r>
        <w:rPr>
          <w:b/>
          <w:spacing w:val="-4"/>
        </w:rPr>
        <w:t>n</w:t>
      </w:r>
      <w:r>
        <w:rPr>
          <w:b/>
          <w:spacing w:val="2"/>
        </w:rPr>
        <w:t>d</w:t>
      </w:r>
      <w:r>
        <w:rPr>
          <w:b/>
          <w:spacing w:val="-2"/>
        </w:rPr>
        <w:t>e</w:t>
      </w:r>
      <w:r>
        <w:rPr>
          <w:b/>
        </w:rPr>
        <w:t>l</w:t>
      </w:r>
      <w:r>
        <w:rPr>
          <w:b/>
          <w:spacing w:val="-2"/>
        </w:rPr>
        <w:t>e</w:t>
      </w:r>
      <w:r>
        <w:rPr>
          <w:b/>
        </w:rPr>
        <w:t>t</w:t>
      </w:r>
      <w:r>
        <w:rPr>
          <w:b/>
        </w:rPr>
        <w:t xml:space="preserve"> </w:t>
      </w:r>
      <w:r>
        <w:rPr>
          <w:smallCaps/>
        </w:rPr>
        <w:t>1</w:t>
      </w:r>
      <w:r>
        <w:rPr>
          <w:spacing w:val="-2"/>
        </w:rPr>
        <w:t>3</w:t>
      </w:r>
      <w:r>
        <w:t>.</w:t>
      </w:r>
      <w:r>
        <w:rPr>
          <w:spacing w:val="-2"/>
        </w:rPr>
        <w:t xml:space="preserve"> </w:t>
      </w:r>
      <w:r>
        <w:rPr>
          <w:spacing w:val="-1"/>
        </w:rPr>
        <w:t>§-</w:t>
      </w:r>
      <w:r>
        <w:rPr>
          <w:spacing w:val="1"/>
        </w:rPr>
        <w:t>b</w:t>
      </w:r>
      <w:r>
        <w:rPr>
          <w:spacing w:val="-1"/>
        </w:rPr>
        <w:t>a</w:t>
      </w:r>
      <w:r>
        <w:t xml:space="preserve">n </w:t>
      </w:r>
      <w:r>
        <w:rPr>
          <w:spacing w:val="2"/>
        </w:rPr>
        <w:t>m</w:t>
      </w:r>
      <w:r>
        <w:rPr>
          <w:spacing w:val="-1"/>
        </w:rPr>
        <w:t>e</w:t>
      </w:r>
      <w:r>
        <w:rPr>
          <w:spacing w:val="-2"/>
        </w:rPr>
        <w:t>gj</w:t>
      </w:r>
      <w:r>
        <w:rPr>
          <w:spacing w:val="-1"/>
        </w:rPr>
        <w:t>el</w:t>
      </w:r>
      <w:r>
        <w:t>ö</w:t>
      </w:r>
      <w:r>
        <w:rPr>
          <w:spacing w:val="-1"/>
        </w:rPr>
        <w:t>l</w:t>
      </w:r>
      <w:r>
        <w:t>t</w:t>
      </w:r>
      <w:r>
        <w:rPr>
          <w:spacing w:val="-1"/>
        </w:rPr>
        <w:t xml:space="preserve"> </w:t>
      </w:r>
      <w:r>
        <w:rPr>
          <w:b/>
          <w:spacing w:val="1"/>
        </w:rPr>
        <w:t>s</w:t>
      </w:r>
      <w:r>
        <w:rPr>
          <w:b/>
          <w:spacing w:val="-1"/>
        </w:rPr>
        <w:t>z</w:t>
      </w:r>
      <w:r>
        <w:rPr>
          <w:b/>
          <w:spacing w:val="-2"/>
        </w:rPr>
        <w:t>a</w:t>
      </w:r>
      <w:r>
        <w:rPr>
          <w:b/>
          <w:spacing w:val="-1"/>
        </w:rPr>
        <w:t>k</w:t>
      </w:r>
      <w:r>
        <w:rPr>
          <w:b/>
          <w:spacing w:val="-2"/>
        </w:rPr>
        <w:t>e</w:t>
      </w:r>
      <w:r>
        <w:rPr>
          <w:b/>
          <w:spacing w:val="1"/>
        </w:rPr>
        <w:t>mb</w:t>
      </w:r>
      <w:r>
        <w:rPr>
          <w:b/>
          <w:spacing w:val="-2"/>
        </w:rPr>
        <w:t>e</w:t>
      </w:r>
      <w:r>
        <w:rPr>
          <w:b/>
        </w:rPr>
        <w:t>r</w:t>
      </w:r>
      <w:r>
        <w:rPr>
          <w:b/>
          <w:w w:val="99"/>
          <w:position w:val="6"/>
          <w:sz w:val="14"/>
        </w:rPr>
        <w:t>*</w:t>
      </w:r>
      <w:r w:rsidR="001230D6">
        <w:rPr>
          <w:spacing w:val="-2"/>
        </w:rPr>
        <w:t>):</w:t>
      </w:r>
    </w:p>
    <w:p w:rsidR="004268AE" w:rsidRDefault="004268AE" w:rsidP="004268AE">
      <w:pPr>
        <w:pStyle w:val="Cmsor1"/>
        <w:spacing w:before="75"/>
        <w:ind w:left="0"/>
      </w:pPr>
      <w:r>
        <w:t>...........................................................................................................</w:t>
      </w:r>
    </w:p>
    <w:p w:rsidR="004268AE" w:rsidRDefault="004268AE" w:rsidP="004268AE">
      <w:pPr>
        <w:spacing w:before="124"/>
        <w:ind w:left="360"/>
        <w:rPr>
          <w:b/>
        </w:rPr>
      </w:pPr>
      <w:r>
        <w:rPr>
          <w:b/>
        </w:rPr>
        <w:t>...........................................................................................................................</w:t>
      </w:r>
    </w:p>
    <w:p w:rsidR="004268AE" w:rsidRDefault="004268AE" w:rsidP="004268AE">
      <w:pPr>
        <w:pStyle w:val="Cmsor1"/>
        <w:spacing w:before="125"/>
      </w:pPr>
      <w:r>
        <w:t>.......................................................................................................................</w:t>
      </w:r>
    </w:p>
    <w:p w:rsidR="004268AE" w:rsidRDefault="004268AE" w:rsidP="004268AE">
      <w:pPr>
        <w:pStyle w:val="Szvegtrzs"/>
        <w:spacing w:before="124" w:line="360" w:lineRule="auto"/>
        <w:ind w:left="215" w:right="11"/>
      </w:pPr>
      <w:r>
        <w:t>nyilatkozunk arról, hogy a közölt adatok a valóságnak megfelelnek, a kút úgy került kialakításra, hogy abba a felszínről szennyeződés vagy csapadékvíz nem kerülhet.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2"/>
        <w:gridCol w:w="3072"/>
        <w:gridCol w:w="3072"/>
      </w:tblGrid>
      <w:tr w:rsidR="004268AE" w:rsidTr="0089051B">
        <w:trPr>
          <w:trHeight w:val="1127"/>
        </w:trPr>
        <w:tc>
          <w:tcPr>
            <w:tcW w:w="3072" w:type="dxa"/>
          </w:tcPr>
          <w:p w:rsidR="004268AE" w:rsidRDefault="004268AE" w:rsidP="0089051B">
            <w:pPr>
              <w:pStyle w:val="TableParagraph"/>
              <w:spacing w:before="208"/>
            </w:pPr>
            <w:r>
              <w:t>aláírás:</w:t>
            </w:r>
          </w:p>
        </w:tc>
        <w:tc>
          <w:tcPr>
            <w:tcW w:w="3072" w:type="dxa"/>
          </w:tcPr>
          <w:p w:rsidR="004268AE" w:rsidRDefault="004268AE" w:rsidP="0089051B">
            <w:pPr>
              <w:pStyle w:val="TableParagraph"/>
              <w:spacing w:before="208"/>
            </w:pPr>
            <w:r>
              <w:rPr>
                <w:sz w:val="24"/>
              </w:rPr>
              <w:t xml:space="preserve"> </w:t>
            </w:r>
            <w:r>
              <w:t>aláírás:</w:t>
            </w:r>
          </w:p>
        </w:tc>
        <w:tc>
          <w:tcPr>
            <w:tcW w:w="3072" w:type="dxa"/>
          </w:tcPr>
          <w:p w:rsidR="004268AE" w:rsidRDefault="004268AE" w:rsidP="0089051B">
            <w:pPr>
              <w:pStyle w:val="TableParagraph"/>
              <w:spacing w:before="208"/>
            </w:pPr>
            <w:r>
              <w:rPr>
                <w:sz w:val="24"/>
              </w:rPr>
              <w:t xml:space="preserve"> </w:t>
            </w:r>
            <w:r>
              <w:t>aláírás:</w:t>
            </w:r>
          </w:p>
        </w:tc>
      </w:tr>
      <w:tr w:rsidR="004268AE" w:rsidTr="0089051B">
        <w:trPr>
          <w:trHeight w:val="1122"/>
        </w:trPr>
        <w:tc>
          <w:tcPr>
            <w:tcW w:w="3072" w:type="dxa"/>
          </w:tcPr>
          <w:p w:rsidR="004268AE" w:rsidRDefault="004268AE" w:rsidP="0089051B">
            <w:pPr>
              <w:pStyle w:val="TableParagraph"/>
              <w:spacing w:before="203"/>
            </w:pPr>
            <w:r>
              <w:rPr>
                <w:sz w:val="24"/>
              </w:rPr>
              <w:t xml:space="preserve"> </w:t>
            </w:r>
            <w:r w:rsidRPr="004268AE">
              <w:t>tulajdonos neve</w:t>
            </w:r>
            <w:r>
              <w:rPr>
                <w:sz w:val="24"/>
              </w:rPr>
              <w:t>:</w:t>
            </w:r>
          </w:p>
        </w:tc>
        <w:tc>
          <w:tcPr>
            <w:tcW w:w="3072" w:type="dxa"/>
          </w:tcPr>
          <w:p w:rsidR="004268AE" w:rsidRDefault="004268AE" w:rsidP="0089051B">
            <w:pPr>
              <w:pStyle w:val="TableParagraph"/>
              <w:spacing w:before="203"/>
            </w:pPr>
            <w:r>
              <w:rPr>
                <w:sz w:val="24"/>
              </w:rPr>
              <w:t xml:space="preserve"> </w:t>
            </w:r>
            <w:r w:rsidRPr="004268AE">
              <w:t>tervező</w:t>
            </w:r>
            <w:r>
              <w:rPr>
                <w:sz w:val="24"/>
              </w:rPr>
              <w:t xml:space="preserve"> </w:t>
            </w:r>
            <w:r>
              <w:t>neve</w:t>
            </w:r>
            <w:r>
              <w:t>:</w:t>
            </w:r>
          </w:p>
        </w:tc>
        <w:tc>
          <w:tcPr>
            <w:tcW w:w="3072" w:type="dxa"/>
          </w:tcPr>
          <w:p w:rsidR="004268AE" w:rsidRDefault="004268AE" w:rsidP="0089051B">
            <w:pPr>
              <w:pStyle w:val="TableParagraph"/>
              <w:spacing w:before="203"/>
            </w:pPr>
            <w:r>
              <w:rPr>
                <w:sz w:val="24"/>
              </w:rPr>
              <w:t xml:space="preserve"> </w:t>
            </w:r>
            <w:r w:rsidRPr="004268AE">
              <w:t xml:space="preserve">kivitelező </w:t>
            </w:r>
            <w:r>
              <w:t>neve</w:t>
            </w:r>
            <w:r>
              <w:t>:</w:t>
            </w:r>
          </w:p>
        </w:tc>
      </w:tr>
    </w:tbl>
    <w:p w:rsidR="004268AE" w:rsidRDefault="004268AE" w:rsidP="001230D6">
      <w:pPr>
        <w:spacing w:before="125" w:line="360" w:lineRule="auto"/>
        <w:ind w:right="11"/>
        <w:sectPr w:rsidR="004268AE">
          <w:pgSz w:w="11900" w:h="16840"/>
          <w:pgMar w:top="1180" w:right="1260" w:bottom="280" w:left="1200" w:header="708" w:footer="708" w:gutter="0"/>
          <w:cols w:space="708"/>
        </w:sectPr>
      </w:pPr>
    </w:p>
    <w:p w:rsidR="000A3F6C" w:rsidRDefault="000A3F6C">
      <w:pPr>
        <w:pStyle w:val="Szvegtrzs"/>
        <w:spacing w:before="5"/>
        <w:rPr>
          <w:sz w:val="17"/>
        </w:rPr>
      </w:pPr>
    </w:p>
    <w:p w:rsidR="000A3F6C" w:rsidRDefault="004268AE">
      <w:pPr>
        <w:pStyle w:val="Cmsor1"/>
        <w:spacing w:before="101" w:line="360" w:lineRule="auto"/>
        <w:ind w:left="215" w:right="150"/>
        <w:jc w:val="both"/>
      </w:pPr>
      <w:r>
        <w:t>* Amennyiben nem ismert a kivitelező, abban az esetben vízügyi tervező által készített műszaki dokumentáció készítése szükséges</w:t>
      </w:r>
    </w:p>
    <w:p w:rsidR="000A3F6C" w:rsidRDefault="004268AE">
      <w:pPr>
        <w:spacing w:line="237" w:lineRule="auto"/>
        <w:ind w:left="215" w:right="154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i/>
          <w:sz w:val="24"/>
        </w:rPr>
        <w:t xml:space="preserve">101/2007. (XII.23.) </w:t>
      </w:r>
      <w:proofErr w:type="spellStart"/>
      <w:r>
        <w:rPr>
          <w:rFonts w:ascii="Times New Roman" w:hAnsi="Times New Roman"/>
          <w:b/>
          <w:i/>
          <w:sz w:val="24"/>
        </w:rPr>
        <w:t>KvVM</w:t>
      </w:r>
      <w:proofErr w:type="spellEnd"/>
      <w:r>
        <w:rPr>
          <w:rFonts w:ascii="Times New Roman" w:hAnsi="Times New Roman"/>
          <w:b/>
          <w:i/>
          <w:sz w:val="24"/>
        </w:rPr>
        <w:t xml:space="preserve"> rendelet 13. § alapján: </w:t>
      </w:r>
      <w:r>
        <w:rPr>
          <w:rFonts w:ascii="Times New Roman" w:hAnsi="Times New Roman"/>
          <w:i/>
          <w:sz w:val="24"/>
        </w:rPr>
        <w:t>Kút kivitelezését - beleértve a</w:t>
      </w:r>
      <w:r>
        <w:rPr>
          <w:rFonts w:ascii="Times New Roman" w:hAnsi="Times New Roman"/>
          <w:i/>
          <w:sz w:val="24"/>
        </w:rPr>
        <w:t>nnak felújítását, javítását és megszüntetését is - az végezheti, aki</w:t>
      </w:r>
    </w:p>
    <w:p w:rsidR="000A3F6C" w:rsidRDefault="004268AE">
      <w:pPr>
        <w:pStyle w:val="Listaszerbekezds"/>
        <w:numPr>
          <w:ilvl w:val="0"/>
          <w:numId w:val="1"/>
        </w:numPr>
        <w:tabs>
          <w:tab w:val="left" w:pos="754"/>
        </w:tabs>
        <w:ind w:left="215" w:right="143" w:firstLine="201"/>
        <w:jc w:val="both"/>
        <w:rPr>
          <w:i/>
          <w:sz w:val="24"/>
        </w:rPr>
      </w:pPr>
      <w:r>
        <w:rPr>
          <w:i/>
          <w:sz w:val="24"/>
        </w:rPr>
        <w:t xml:space="preserve">az Országos Képzési Jegyzék szerint vízkútfúró szakképesítést szerzett, vagy olyan </w:t>
      </w:r>
      <w:r>
        <w:rPr>
          <w:i/>
          <w:sz w:val="24"/>
        </w:rPr>
        <w:t>szakirányú középfokú végzettséggel rendelkezik, amelyhez tartozó tantárgyi képzés és vizsga a kút kivitelezésének elméleti és gyakorlati szinten történő elsajátítását igazolja, vagy szakirányú felsőfokú végzettséggel rendelkezik és kút-kivitelezési jogosul</w:t>
      </w:r>
      <w:r>
        <w:rPr>
          <w:i/>
          <w:sz w:val="24"/>
        </w:rPr>
        <w:t>tsággal rendelkező személy az elsajátított kút-kivitelezési gyakorlatot számára igazolja,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valamint</w:t>
      </w:r>
    </w:p>
    <w:p w:rsidR="000A3F6C" w:rsidRDefault="004268AE">
      <w:pPr>
        <w:pStyle w:val="Listaszerbekezds"/>
        <w:numPr>
          <w:ilvl w:val="0"/>
          <w:numId w:val="1"/>
        </w:numPr>
        <w:tabs>
          <w:tab w:val="left" w:pos="725"/>
        </w:tabs>
        <w:ind w:left="215" w:right="142" w:firstLine="201"/>
        <w:jc w:val="both"/>
        <w:rPr>
          <w:sz w:val="24"/>
        </w:rPr>
      </w:pPr>
      <w:r>
        <w:rPr>
          <w:i/>
          <w:sz w:val="24"/>
        </w:rPr>
        <w:t>a vízkutatási és vízfeltárási célból végzett fúrási, kútépítési, kúttisztítási, kútfelújítási, kútjavítási berendezésre vonatkozón a bányafelügyelet által ki</w:t>
      </w:r>
      <w:r>
        <w:rPr>
          <w:i/>
          <w:sz w:val="24"/>
        </w:rPr>
        <w:t>adott, a bányafelügyelet műszaki-biztonsági előírásainak való megfelelést tanúsító igazolásával, vagy a gépek biztonsági követelményeiről és megfelelőségének tanúsításáról szóló miniszteri rendelet szerinti EK megfelelőségi nyilatkozattal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rendelkezik</w:t>
      </w:r>
      <w:r>
        <w:rPr>
          <w:sz w:val="24"/>
        </w:rPr>
        <w:t>.</w:t>
      </w:r>
    </w:p>
    <w:sectPr w:rsidR="000A3F6C">
      <w:pgSz w:w="11900" w:h="16840"/>
      <w:pgMar w:top="920" w:right="1260" w:bottom="28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800C5"/>
    <w:multiLevelType w:val="multilevel"/>
    <w:tmpl w:val="AA68E5BE"/>
    <w:lvl w:ilvl="0">
      <w:start w:val="1"/>
      <w:numFmt w:val="decimal"/>
      <w:lvlText w:val="%1."/>
      <w:lvlJc w:val="left"/>
      <w:pPr>
        <w:ind w:left="777" w:hanging="360"/>
      </w:pPr>
      <w:rPr>
        <w:rFonts w:hint="default"/>
        <w:b/>
        <w:bCs/>
        <w:spacing w:val="0"/>
        <w:w w:val="99"/>
        <w:lang w:val="hu-HU" w:eastAsia="en-US" w:bidi="ar-SA"/>
      </w:rPr>
    </w:lvl>
    <w:lvl w:ilvl="1">
      <w:start w:val="1"/>
      <w:numFmt w:val="decimal"/>
      <w:lvlText w:val="%1.%2."/>
      <w:lvlJc w:val="left"/>
      <w:pPr>
        <w:ind w:left="921" w:hanging="504"/>
      </w:pPr>
      <w:rPr>
        <w:rFonts w:hint="default"/>
        <w:spacing w:val="-2"/>
        <w:w w:val="100"/>
        <w:lang w:val="hu-HU" w:eastAsia="en-US" w:bidi="ar-SA"/>
      </w:rPr>
    </w:lvl>
    <w:lvl w:ilvl="2">
      <w:start w:val="1"/>
      <w:numFmt w:val="decimal"/>
      <w:lvlText w:val="%1.%2.%3."/>
      <w:lvlJc w:val="left"/>
      <w:pPr>
        <w:ind w:left="1401" w:hanging="572"/>
      </w:pPr>
      <w:rPr>
        <w:rFonts w:ascii="Georgia" w:eastAsia="Georgia" w:hAnsi="Georgia" w:cs="Georgia" w:hint="default"/>
        <w:spacing w:val="-2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2405" w:hanging="57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410" w:hanging="57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415" w:hanging="57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420" w:hanging="57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425" w:hanging="57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430" w:hanging="572"/>
      </w:pPr>
      <w:rPr>
        <w:rFonts w:hint="default"/>
        <w:lang w:val="hu-HU" w:eastAsia="en-US" w:bidi="ar-SA"/>
      </w:rPr>
    </w:lvl>
  </w:abstractNum>
  <w:abstractNum w:abstractNumId="1" w15:restartNumberingAfterBreak="0">
    <w:nsid w:val="04DF0B73"/>
    <w:multiLevelType w:val="multilevel"/>
    <w:tmpl w:val="527278F2"/>
    <w:lvl w:ilvl="0">
      <w:start w:val="6"/>
      <w:numFmt w:val="decimal"/>
      <w:lvlText w:val="%1"/>
      <w:lvlJc w:val="left"/>
      <w:pPr>
        <w:ind w:left="768" w:hanging="408"/>
      </w:pPr>
      <w:rPr>
        <w:rFonts w:hint="default"/>
        <w:lang w:val="hu-HU" w:eastAsia="en-US" w:bidi="ar-SA"/>
      </w:rPr>
    </w:lvl>
    <w:lvl w:ilvl="1">
      <w:start w:val="5"/>
      <w:numFmt w:val="decimal"/>
      <w:lvlText w:val="%1.%2."/>
      <w:lvlJc w:val="left"/>
      <w:pPr>
        <w:ind w:left="768" w:hanging="408"/>
      </w:pPr>
      <w:rPr>
        <w:rFonts w:ascii="Georgia" w:eastAsia="Georgia" w:hAnsi="Georgia" w:cs="Georgia" w:hint="default"/>
        <w:b/>
        <w:bCs/>
        <w:spacing w:val="-2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496" w:hanging="408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364" w:hanging="408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232" w:hanging="408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00" w:hanging="408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968" w:hanging="408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36" w:hanging="408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04" w:hanging="408"/>
      </w:pPr>
      <w:rPr>
        <w:rFonts w:hint="default"/>
        <w:lang w:val="hu-HU" w:eastAsia="en-US" w:bidi="ar-SA"/>
      </w:rPr>
    </w:lvl>
  </w:abstractNum>
  <w:abstractNum w:abstractNumId="2" w15:restartNumberingAfterBreak="0">
    <w:nsid w:val="0D57763E"/>
    <w:multiLevelType w:val="multilevel"/>
    <w:tmpl w:val="EB524424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0F3E7518"/>
    <w:multiLevelType w:val="multilevel"/>
    <w:tmpl w:val="703E7C9C"/>
    <w:lvl w:ilvl="0">
      <w:start w:val="6"/>
      <w:numFmt w:val="decimal"/>
      <w:lvlText w:val="%1"/>
      <w:lvlJc w:val="left"/>
      <w:pPr>
        <w:ind w:left="768" w:hanging="408"/>
      </w:pPr>
      <w:rPr>
        <w:rFonts w:hint="default"/>
        <w:lang w:val="hu-HU" w:eastAsia="en-US" w:bidi="ar-SA"/>
      </w:rPr>
    </w:lvl>
    <w:lvl w:ilvl="1">
      <w:start w:val="5"/>
      <w:numFmt w:val="decimal"/>
      <w:lvlText w:val="%1.%2."/>
      <w:lvlJc w:val="left"/>
      <w:pPr>
        <w:ind w:left="768" w:hanging="408"/>
      </w:pPr>
      <w:rPr>
        <w:rFonts w:hint="default"/>
        <w:spacing w:val="-2"/>
        <w:w w:val="100"/>
        <w:lang w:val="hu-HU" w:eastAsia="en-US" w:bidi="ar-SA"/>
      </w:rPr>
    </w:lvl>
    <w:lvl w:ilvl="2">
      <w:numFmt w:val="bullet"/>
      <w:lvlText w:val="•"/>
      <w:lvlJc w:val="left"/>
      <w:pPr>
        <w:ind w:left="2496" w:hanging="408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364" w:hanging="408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232" w:hanging="408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00" w:hanging="408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968" w:hanging="408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36" w:hanging="408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04" w:hanging="408"/>
      </w:pPr>
      <w:rPr>
        <w:rFonts w:hint="default"/>
        <w:lang w:val="hu-HU" w:eastAsia="en-US" w:bidi="ar-SA"/>
      </w:rPr>
    </w:lvl>
  </w:abstractNum>
  <w:abstractNum w:abstractNumId="4" w15:restartNumberingAfterBreak="0">
    <w:nsid w:val="1CBF77D9"/>
    <w:multiLevelType w:val="multilevel"/>
    <w:tmpl w:val="26F6326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D736C54"/>
    <w:multiLevelType w:val="multilevel"/>
    <w:tmpl w:val="40A2FCC6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6" w15:restartNumberingAfterBreak="0">
    <w:nsid w:val="3B6C6042"/>
    <w:multiLevelType w:val="hybridMultilevel"/>
    <w:tmpl w:val="33523482"/>
    <w:lvl w:ilvl="0" w:tplc="B3C65984">
      <w:start w:val="1"/>
      <w:numFmt w:val="lowerLetter"/>
      <w:lvlText w:val="%1)"/>
      <w:lvlJc w:val="left"/>
      <w:pPr>
        <w:ind w:left="216" w:hanging="336"/>
      </w:pPr>
      <w:rPr>
        <w:rFonts w:ascii="Times New Roman" w:eastAsia="Times New Roman" w:hAnsi="Times New Roman" w:cs="Times New Roman" w:hint="default"/>
        <w:i/>
        <w:w w:val="99"/>
        <w:sz w:val="24"/>
        <w:szCs w:val="24"/>
        <w:lang w:val="hu-HU" w:eastAsia="en-US" w:bidi="ar-SA"/>
      </w:rPr>
    </w:lvl>
    <w:lvl w:ilvl="1" w:tplc="8348E5AE">
      <w:numFmt w:val="bullet"/>
      <w:lvlText w:val="•"/>
      <w:lvlJc w:val="left"/>
      <w:pPr>
        <w:ind w:left="1142" w:hanging="336"/>
      </w:pPr>
      <w:rPr>
        <w:rFonts w:hint="default"/>
        <w:lang w:val="hu-HU" w:eastAsia="en-US" w:bidi="ar-SA"/>
      </w:rPr>
    </w:lvl>
    <w:lvl w:ilvl="2" w:tplc="02D60B7C">
      <w:numFmt w:val="bullet"/>
      <w:lvlText w:val="•"/>
      <w:lvlJc w:val="left"/>
      <w:pPr>
        <w:ind w:left="2064" w:hanging="336"/>
      </w:pPr>
      <w:rPr>
        <w:rFonts w:hint="default"/>
        <w:lang w:val="hu-HU" w:eastAsia="en-US" w:bidi="ar-SA"/>
      </w:rPr>
    </w:lvl>
    <w:lvl w:ilvl="3" w:tplc="0D82B4B0">
      <w:numFmt w:val="bullet"/>
      <w:lvlText w:val="•"/>
      <w:lvlJc w:val="left"/>
      <w:pPr>
        <w:ind w:left="2986" w:hanging="336"/>
      </w:pPr>
      <w:rPr>
        <w:rFonts w:hint="default"/>
        <w:lang w:val="hu-HU" w:eastAsia="en-US" w:bidi="ar-SA"/>
      </w:rPr>
    </w:lvl>
    <w:lvl w:ilvl="4" w:tplc="3996A268">
      <w:numFmt w:val="bullet"/>
      <w:lvlText w:val="•"/>
      <w:lvlJc w:val="left"/>
      <w:pPr>
        <w:ind w:left="3908" w:hanging="336"/>
      </w:pPr>
      <w:rPr>
        <w:rFonts w:hint="default"/>
        <w:lang w:val="hu-HU" w:eastAsia="en-US" w:bidi="ar-SA"/>
      </w:rPr>
    </w:lvl>
    <w:lvl w:ilvl="5" w:tplc="D8249656">
      <w:numFmt w:val="bullet"/>
      <w:lvlText w:val="•"/>
      <w:lvlJc w:val="left"/>
      <w:pPr>
        <w:ind w:left="4830" w:hanging="336"/>
      </w:pPr>
      <w:rPr>
        <w:rFonts w:hint="default"/>
        <w:lang w:val="hu-HU" w:eastAsia="en-US" w:bidi="ar-SA"/>
      </w:rPr>
    </w:lvl>
    <w:lvl w:ilvl="6" w:tplc="D75C7D68">
      <w:numFmt w:val="bullet"/>
      <w:lvlText w:val="•"/>
      <w:lvlJc w:val="left"/>
      <w:pPr>
        <w:ind w:left="5752" w:hanging="336"/>
      </w:pPr>
      <w:rPr>
        <w:rFonts w:hint="default"/>
        <w:lang w:val="hu-HU" w:eastAsia="en-US" w:bidi="ar-SA"/>
      </w:rPr>
    </w:lvl>
    <w:lvl w:ilvl="7" w:tplc="61965218">
      <w:numFmt w:val="bullet"/>
      <w:lvlText w:val="•"/>
      <w:lvlJc w:val="left"/>
      <w:pPr>
        <w:ind w:left="6674" w:hanging="336"/>
      </w:pPr>
      <w:rPr>
        <w:rFonts w:hint="default"/>
        <w:lang w:val="hu-HU" w:eastAsia="en-US" w:bidi="ar-SA"/>
      </w:rPr>
    </w:lvl>
    <w:lvl w:ilvl="8" w:tplc="CF0A4D90">
      <w:numFmt w:val="bullet"/>
      <w:lvlText w:val="•"/>
      <w:lvlJc w:val="left"/>
      <w:pPr>
        <w:ind w:left="7596" w:hanging="336"/>
      </w:pPr>
      <w:rPr>
        <w:rFonts w:hint="default"/>
        <w:lang w:val="hu-HU" w:eastAsia="en-US" w:bidi="ar-SA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3F6C"/>
    <w:rsid w:val="000A3F6C"/>
    <w:rsid w:val="001230D6"/>
    <w:rsid w:val="0042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EBDFF"/>
  <w15:docId w15:val="{0B97DB04-BEC0-4630-9F68-94EF7FF03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Georgia" w:eastAsia="Georgia" w:hAnsi="Georgia" w:cs="Georgia"/>
      <w:lang w:val="hu-HU"/>
    </w:rPr>
  </w:style>
  <w:style w:type="paragraph" w:styleId="Cmsor1">
    <w:name w:val="heading 1"/>
    <w:basedOn w:val="Norml"/>
    <w:uiPriority w:val="9"/>
    <w:qFormat/>
    <w:pPr>
      <w:ind w:left="360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777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708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Hiv Gfa</cp:lastModifiedBy>
  <cp:revision>2</cp:revision>
  <dcterms:created xsi:type="dcterms:W3CDTF">2020-05-20T07:10:00Z</dcterms:created>
  <dcterms:modified xsi:type="dcterms:W3CDTF">2020-05-20T11:35:00Z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2019-02-07T00:00:00Z</vt:filetime>
  </property>
  <property fmtid="{D5CDD505-2E9C-101B-9397-08002B2CF9AE}" pid="3" name="LastSaved">
    <vt:filetime>2019-02-07T00:00:00Z</vt:filetime>
  </property>
</Properties>
</file>