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74540" w14:textId="77777777" w:rsidR="00C5468D" w:rsidRDefault="00C5468D" w:rsidP="00D967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08981E" w14:textId="2A7F8068" w:rsidR="008D75EC" w:rsidRDefault="00D967ED" w:rsidP="00D967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Bursa Hungarica Felsőoktatási Önkorm</w:t>
      </w:r>
      <w:r w:rsidR="004A32A1">
        <w:rPr>
          <w:rFonts w:ascii="Times New Roman" w:hAnsi="Times New Roman" w:cs="Times New Roman"/>
          <w:b/>
          <w:bCs/>
          <w:sz w:val="24"/>
          <w:szCs w:val="24"/>
        </w:rPr>
        <w:t>ányzati Ösztöndíj pályázat – 202</w:t>
      </w:r>
      <w:r w:rsidR="008A4C73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6AC09801" w14:textId="77777777" w:rsidR="004A32A1" w:rsidRDefault="004A32A1" w:rsidP="00D967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9447C9" w14:textId="77777777" w:rsidR="00AC75F3" w:rsidRDefault="00AC75F3" w:rsidP="00D967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92D9AA" w14:textId="0240C088" w:rsidR="00811B7C" w:rsidRDefault="008208A9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Zalaerdőd</w:t>
      </w:r>
      <w:r w:rsidR="004A32A1">
        <w:rPr>
          <w:rFonts w:ascii="Times New Roman" w:hAnsi="Times New Roman" w:cs="Times New Roman"/>
          <w:sz w:val="24"/>
          <w:szCs w:val="24"/>
        </w:rPr>
        <w:t xml:space="preserve"> Község Önkormányzata az Emberi Erőforrások Minisztériumával együttműködve kiírja a Bursa Hungarica Felsőoktatási Önkormányzati Ösztöndíjpályázat „A” típusát felsőoktatási hallgatók számára a 20</w:t>
      </w:r>
      <w:r w:rsidR="008B4591">
        <w:rPr>
          <w:rFonts w:ascii="Times New Roman" w:hAnsi="Times New Roman" w:cs="Times New Roman"/>
          <w:sz w:val="24"/>
          <w:szCs w:val="24"/>
        </w:rPr>
        <w:t>2</w:t>
      </w:r>
      <w:r w:rsidR="008A4C73">
        <w:rPr>
          <w:rFonts w:ascii="Times New Roman" w:hAnsi="Times New Roman" w:cs="Times New Roman"/>
          <w:sz w:val="24"/>
          <w:szCs w:val="24"/>
        </w:rPr>
        <w:t>1</w:t>
      </w:r>
      <w:r w:rsidR="004A32A1">
        <w:rPr>
          <w:rFonts w:ascii="Times New Roman" w:hAnsi="Times New Roman" w:cs="Times New Roman"/>
          <w:sz w:val="24"/>
          <w:szCs w:val="24"/>
        </w:rPr>
        <w:t>/202</w:t>
      </w:r>
      <w:r w:rsidR="008A4C73">
        <w:rPr>
          <w:rFonts w:ascii="Times New Roman" w:hAnsi="Times New Roman" w:cs="Times New Roman"/>
          <w:sz w:val="24"/>
          <w:szCs w:val="24"/>
        </w:rPr>
        <w:t>2</w:t>
      </w:r>
      <w:r w:rsidR="004A32A1">
        <w:rPr>
          <w:rFonts w:ascii="Times New Roman" w:hAnsi="Times New Roman" w:cs="Times New Roman"/>
          <w:sz w:val="24"/>
          <w:szCs w:val="24"/>
        </w:rPr>
        <w:t>. tanév második és 202</w:t>
      </w:r>
      <w:r w:rsidR="008A4C73">
        <w:rPr>
          <w:rFonts w:ascii="Times New Roman" w:hAnsi="Times New Roman" w:cs="Times New Roman"/>
          <w:sz w:val="24"/>
          <w:szCs w:val="24"/>
        </w:rPr>
        <w:t>2</w:t>
      </w:r>
      <w:r w:rsidR="004A32A1">
        <w:rPr>
          <w:rFonts w:ascii="Times New Roman" w:hAnsi="Times New Roman" w:cs="Times New Roman"/>
          <w:sz w:val="24"/>
          <w:szCs w:val="24"/>
        </w:rPr>
        <w:t>/202</w:t>
      </w:r>
      <w:r w:rsidR="008A4C73">
        <w:rPr>
          <w:rFonts w:ascii="Times New Roman" w:hAnsi="Times New Roman" w:cs="Times New Roman"/>
          <w:sz w:val="24"/>
          <w:szCs w:val="24"/>
        </w:rPr>
        <w:t>3</w:t>
      </w:r>
      <w:r w:rsidR="00811B7C">
        <w:rPr>
          <w:rFonts w:ascii="Times New Roman" w:hAnsi="Times New Roman" w:cs="Times New Roman"/>
          <w:sz w:val="24"/>
          <w:szCs w:val="24"/>
        </w:rPr>
        <w:t>. tanév első félévére vonatkozóan, valamint „B” típusát felsőoktatási tanulmányokat kezdeni kívánó fiatalok számára.</w:t>
      </w:r>
    </w:p>
    <w:p w14:paraId="44B51B1C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 benyújtásának részletes feltételeit, a csatolandó mellékletek meghatározásával együtt az „A” típusú és „B” típusú pályázati kiírás tartalmazza, amely az alábbiakban, illetve </w:t>
      </w:r>
      <w:r w:rsidR="008208A9">
        <w:rPr>
          <w:rFonts w:ascii="Times New Roman" w:hAnsi="Times New Roman" w:cs="Times New Roman"/>
          <w:sz w:val="24"/>
          <w:szCs w:val="24"/>
        </w:rPr>
        <w:t>Zalaerdőd</w:t>
      </w:r>
      <w:r>
        <w:rPr>
          <w:rFonts w:ascii="Times New Roman" w:hAnsi="Times New Roman" w:cs="Times New Roman"/>
          <w:sz w:val="24"/>
          <w:szCs w:val="24"/>
        </w:rPr>
        <w:t xml:space="preserve"> község honlapján </w:t>
      </w:r>
      <w:hyperlink r:id="rId5" w:history="1">
        <w:r w:rsidR="0099025A" w:rsidRPr="006414E5">
          <w:rPr>
            <w:rStyle w:val="Hiperhivatkozs"/>
            <w:rFonts w:ascii="Times New Roman" w:hAnsi="Times New Roman" w:cs="Times New Roman"/>
            <w:sz w:val="24"/>
            <w:szCs w:val="24"/>
          </w:rPr>
          <w:t>http://www.zalaerdod.hu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valamint a Gógánfai Közös Önkormányzati Hivatal honlapján </w:t>
      </w:r>
      <w:hyperlink r:id="rId6" w:history="1">
        <w:r w:rsidR="00FF58C2" w:rsidRPr="006414E5">
          <w:rPr>
            <w:rStyle w:val="Hiperhivatkozs"/>
            <w:rFonts w:ascii="Times New Roman" w:hAnsi="Times New Roman" w:cs="Times New Roman"/>
            <w:sz w:val="24"/>
            <w:szCs w:val="24"/>
          </w:rPr>
          <w:t>http://goganfaikoh.hu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F20">
        <w:rPr>
          <w:rFonts w:ascii="Times New Roman" w:hAnsi="Times New Roman" w:cs="Times New Roman"/>
          <w:sz w:val="24"/>
          <w:szCs w:val="24"/>
        </w:rPr>
        <w:t>oldalon</w:t>
      </w:r>
      <w:r>
        <w:rPr>
          <w:rFonts w:ascii="Times New Roman" w:hAnsi="Times New Roman" w:cs="Times New Roman"/>
          <w:sz w:val="24"/>
          <w:szCs w:val="24"/>
        </w:rPr>
        <w:t xml:space="preserve"> is megtalálható.</w:t>
      </w:r>
    </w:p>
    <w:p w14:paraId="72DDDE88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 beadásához a Bursa Hungarica Elektronikus Pályázatkezelési és Együttműködési Rendszerében (a továbbiakban: EPER-Bursa rendszer) pályázói regisztráció szükséges, melynek elérése: </w:t>
      </w:r>
      <w:hyperlink r:id="rId7" w:history="1">
        <w:r w:rsidRPr="00666BF9">
          <w:rPr>
            <w:rStyle w:val="Hiperhivatkozs"/>
            <w:rFonts w:ascii="Times New Roman" w:hAnsi="Times New Roman" w:cs="Times New Roman"/>
            <w:sz w:val="24"/>
            <w:szCs w:val="24"/>
          </w:rPr>
          <w:t>https://bursa.emet.hu/paly/palybelep.aspx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. A regisztrációt követően lehetséges a pályázati adatok feltöltése a csatlakozott önkormányzatok pályázói részére. A személyes és pályázati adatok feltöltését követően a pályázati űrlapot kinyomtatva és aláírva a települési önkormányzatnál kell benyújtaniuk a pályázóknak. A pályázat csak a pályázati kiírásban meghatározott csatolandó mellékletekkel együtt érvényes. A pályázati kiírásban meghatározott valamely melléklet hiányában a pályázat formai hibásnak minősül.</w:t>
      </w:r>
    </w:p>
    <w:p w14:paraId="44AEEDAF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benyújtott pályázatok befogadását az önkormányzatnak az EPER-Bursa rendszerben igazolnia szükséges</w:t>
      </w:r>
      <w:r w:rsidR="00E14236">
        <w:rPr>
          <w:rFonts w:ascii="Times New Roman" w:hAnsi="Times New Roman" w:cs="Times New Roman"/>
          <w:color w:val="FF0000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nem befogadott pályázatok a bírálatban nem vesznek részt.</w:t>
      </w:r>
    </w:p>
    <w:p w14:paraId="05E12A2B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 rögzítésének és az önkormányzatokhoz – papír alapon - történő benyújtásának </w:t>
      </w:r>
      <w:r w:rsidR="00B27344">
        <w:rPr>
          <w:rFonts w:ascii="Times New Roman" w:hAnsi="Times New Roman" w:cs="Times New Roman"/>
          <w:sz w:val="24"/>
          <w:szCs w:val="24"/>
        </w:rPr>
        <w:t>határideje:</w:t>
      </w:r>
    </w:p>
    <w:p w14:paraId="2A1B7410" w14:textId="3020E687" w:rsidR="00B27344" w:rsidRDefault="00B27344" w:rsidP="00B2734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7344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F343D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A4C7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B27344">
        <w:rPr>
          <w:rFonts w:ascii="Times New Roman" w:hAnsi="Times New Roman" w:cs="Times New Roman"/>
          <w:b/>
          <w:bCs/>
          <w:sz w:val="28"/>
          <w:szCs w:val="28"/>
        </w:rPr>
        <w:t>. november 5.</w:t>
      </w:r>
    </w:p>
    <w:p w14:paraId="7A404561" w14:textId="77777777" w:rsidR="00B27344" w:rsidRDefault="00B27344" w:rsidP="00B2734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B28397" w14:textId="77777777" w:rsidR="00B27344" w:rsidRPr="00B27344" w:rsidRDefault="00B27344" w:rsidP="00B27344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27344">
        <w:rPr>
          <w:rFonts w:ascii="Times New Roman" w:hAnsi="Times New Roman" w:cs="Times New Roman"/>
          <w:b/>
          <w:bCs/>
          <w:sz w:val="24"/>
          <w:szCs w:val="24"/>
          <w:u w:val="single"/>
        </w:rPr>
        <w:t>Az „A” és „B” típusú pályázati kiírások az alábbiakban olvashatók:</w:t>
      </w:r>
    </w:p>
    <w:p w14:paraId="716EFA50" w14:textId="77777777" w:rsidR="00B27344" w:rsidRPr="007D6FC8" w:rsidRDefault="007D6FC8" w:rsidP="00B27344">
      <w:pPr>
        <w:jc w:val="both"/>
        <w:rPr>
          <w:rStyle w:val="Hiperhivatkozs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"Pályázati%20kiírás%20A%202020%20Zalaerdőd.docx"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B27344" w:rsidRPr="007D6FC8">
        <w:rPr>
          <w:rStyle w:val="Hiperhivatkozs"/>
          <w:rFonts w:ascii="Times New Roman" w:hAnsi="Times New Roman" w:cs="Times New Roman"/>
          <w:sz w:val="24"/>
          <w:szCs w:val="24"/>
        </w:rPr>
        <w:t>A típusú pályázat</w:t>
      </w:r>
    </w:p>
    <w:p w14:paraId="4985D3AF" w14:textId="77777777" w:rsidR="00B27344" w:rsidRPr="007D6FC8" w:rsidRDefault="007D6FC8" w:rsidP="00B27344">
      <w:pPr>
        <w:jc w:val="both"/>
        <w:rPr>
          <w:rStyle w:val="Hiperhivatkozs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 w:rsidR="00407015">
        <w:rPr>
          <w:rFonts w:ascii="Times New Roman" w:hAnsi="Times New Roman" w:cs="Times New Roman"/>
          <w:sz w:val="24"/>
          <w:szCs w:val="24"/>
        </w:rPr>
        <w:instrText>HYPERLINK "Pályázati%20kiírás%20B%202020%20Ze.docx"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B27344" w:rsidRPr="007D6FC8">
        <w:rPr>
          <w:rStyle w:val="Hiperhivatkozs"/>
          <w:rFonts w:ascii="Times New Roman" w:hAnsi="Times New Roman" w:cs="Times New Roman"/>
          <w:sz w:val="24"/>
          <w:szCs w:val="24"/>
        </w:rPr>
        <w:t>B típusú pályázat</w:t>
      </w:r>
    </w:p>
    <w:p w14:paraId="2E16CDE5" w14:textId="77777777" w:rsidR="00B27344" w:rsidRDefault="007D6FC8" w:rsidP="00B27344">
      <w:pPr>
        <w:jc w:val="both"/>
        <w:rPr>
          <w:rStyle w:val="Hiperhivatkozs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  <w:hyperlink r:id="rId8" w:history="1">
        <w:r w:rsidR="00B27344" w:rsidRPr="00C5468D">
          <w:rPr>
            <w:rStyle w:val="Hiperhivatkozs"/>
            <w:rFonts w:ascii="Times New Roman" w:hAnsi="Times New Roman" w:cs="Times New Roman"/>
            <w:sz w:val="24"/>
            <w:szCs w:val="24"/>
          </w:rPr>
          <w:t>A pályázat kötelező mellékletei</w:t>
        </w:r>
      </w:hyperlink>
    </w:p>
    <w:p w14:paraId="3BE5A48E" w14:textId="0DBEA2F0" w:rsidR="00CE3A6B" w:rsidRDefault="00CE3A6B" w:rsidP="00B27344">
      <w:pPr>
        <w:jc w:val="both"/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Zalaerdőd, 20</w:t>
      </w:r>
      <w:r w:rsidR="00F343DC"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2</w:t>
      </w:r>
      <w:r w:rsidR="008A4C73"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1</w:t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 xml:space="preserve">. október </w:t>
      </w:r>
      <w:r w:rsidR="00F343DC"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5</w:t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14:paraId="73E6B7AC" w14:textId="77777777" w:rsidR="00CE3A6B" w:rsidRDefault="00CE3A6B" w:rsidP="00CE3A6B">
      <w:pPr>
        <w:spacing w:after="0"/>
        <w:jc w:val="both"/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  <w:t>Zalaerdőd Község Önkormányzat</w:t>
      </w:r>
    </w:p>
    <w:p w14:paraId="75212463" w14:textId="77777777" w:rsidR="00CE3A6B" w:rsidRPr="00CE3A6B" w:rsidRDefault="00CE3A6B" w:rsidP="00CE3A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  <w:t xml:space="preserve">            Képviselő-testülete</w:t>
      </w:r>
    </w:p>
    <w:sectPr w:rsidR="00CE3A6B" w:rsidRPr="00CE3A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7ED"/>
    <w:rsid w:val="00407015"/>
    <w:rsid w:val="004A32A1"/>
    <w:rsid w:val="00763185"/>
    <w:rsid w:val="007D6FC8"/>
    <w:rsid w:val="00811B7C"/>
    <w:rsid w:val="008208A9"/>
    <w:rsid w:val="008A4C73"/>
    <w:rsid w:val="008B4591"/>
    <w:rsid w:val="008D75EC"/>
    <w:rsid w:val="00944F43"/>
    <w:rsid w:val="0099025A"/>
    <w:rsid w:val="00AC75F3"/>
    <w:rsid w:val="00B27344"/>
    <w:rsid w:val="00BA7F68"/>
    <w:rsid w:val="00C5468D"/>
    <w:rsid w:val="00CE3A6B"/>
    <w:rsid w:val="00D24F20"/>
    <w:rsid w:val="00D967ED"/>
    <w:rsid w:val="00E14236"/>
    <w:rsid w:val="00F343DC"/>
    <w:rsid w:val="00FF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54E3"/>
  <w15:chartTrackingRefBased/>
  <w15:docId w15:val="{41BDD9B4-9121-451F-A4FE-2BF7698DA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811B7C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11B7C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C5468D"/>
    <w:rPr>
      <w:color w:val="954F72" w:themeColor="followed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B45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B45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S:\Dokumentumok\Dokumentumok\Bursa%202020\Dabronc\A%20p&#225;ly&#225;zat%20k&#246;telez&#337;%20mell&#233;kletei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ursa.emet.hu/paly/palybelep.asp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goganfaikoh.hu" TargetMode="External"/><Relationship Id="rId5" Type="http://schemas.openxmlformats.org/officeDocument/2006/relationships/hyperlink" Target="http://www.zalaerdod.h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5666D-BBEC-4940-9E4B-5182AFC5F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299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Ildi</dc:creator>
  <cp:keywords/>
  <dc:description/>
  <cp:lastModifiedBy>Ildi</cp:lastModifiedBy>
  <cp:revision>12</cp:revision>
  <cp:lastPrinted>2020-10-05T11:12:00Z</cp:lastPrinted>
  <dcterms:created xsi:type="dcterms:W3CDTF">2019-10-03T07:29:00Z</dcterms:created>
  <dcterms:modified xsi:type="dcterms:W3CDTF">2021-10-11T09:40:00Z</dcterms:modified>
</cp:coreProperties>
</file>